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12A" w:rsidRPr="00AE3EE4" w:rsidRDefault="00AE3EE4" w:rsidP="00AE3EE4">
      <w:pPr>
        <w:pStyle w:val="a4"/>
        <w:ind w:right="3023"/>
      </w:pPr>
      <w:r w:rsidRPr="00AE3EE4">
        <w:rPr>
          <w:rFonts w:eastAsia="Calibri"/>
          <w:bCs w:val="0"/>
          <w:noProof/>
          <w:lang w:eastAsia="ru-RU"/>
        </w:rPr>
        <w:drawing>
          <wp:anchor distT="0" distB="0" distL="114300" distR="114300" simplePos="0" relativeHeight="487657984" behindDoc="1" locked="0" layoutInCell="1" allowOverlap="1">
            <wp:simplePos x="0" y="0"/>
            <wp:positionH relativeFrom="column">
              <wp:posOffset>-383147</wp:posOffset>
            </wp:positionH>
            <wp:positionV relativeFrom="paragraph">
              <wp:posOffset>-708525</wp:posOffset>
            </wp:positionV>
            <wp:extent cx="7771889" cy="10682404"/>
            <wp:effectExtent l="0" t="0" r="635" b="5080"/>
            <wp:wrapTight wrapText="bothSides">
              <wp:wrapPolygon edited="0">
                <wp:start x="0" y="0"/>
                <wp:lineTo x="0" y="21572"/>
                <wp:lineTo x="21549" y="21572"/>
                <wp:lineTo x="21549" y="0"/>
                <wp:lineTo x="0" y="0"/>
              </wp:wrapPolygon>
            </wp:wrapTight>
            <wp:docPr id="1" name="Рисунок 1" descr="\\DESKTOP-I8VA28F\Users\Public\Гульсум\IMG_20231211_000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DESKTOP-I8VA28F\Users\Public\Гульсум\IMG_20231211_0002_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234" cy="1068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12A" w:rsidRDefault="00484A4A">
      <w:pPr>
        <w:pStyle w:val="a3"/>
        <w:ind w:left="722"/>
        <w:jc w:val="both"/>
      </w:pPr>
      <w:r>
        <w:rPr>
          <w:sz w:val="26"/>
        </w:rPr>
        <w:lastRenderedPageBreak/>
        <w:t>1.</w:t>
      </w:r>
      <w:r>
        <w:t>Общие</w:t>
      </w:r>
      <w:r>
        <w:rPr>
          <w:spacing w:val="-11"/>
        </w:rPr>
        <w:t xml:space="preserve"> </w:t>
      </w:r>
      <w:r>
        <w:t>положения.</w:t>
      </w:r>
    </w:p>
    <w:p w:rsidR="0066312A" w:rsidRDefault="00484A4A">
      <w:pPr>
        <w:pStyle w:val="a5"/>
        <w:numPr>
          <w:ilvl w:val="0"/>
          <w:numId w:val="6"/>
        </w:numPr>
        <w:tabs>
          <w:tab w:val="left" w:pos="1187"/>
        </w:tabs>
        <w:spacing w:before="2" w:line="240" w:lineRule="auto"/>
        <w:ind w:right="471" w:hanging="1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58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6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6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65"/>
          <w:sz w:val="28"/>
        </w:rPr>
        <w:t xml:space="preserve"> </w:t>
      </w:r>
      <w:r>
        <w:rPr>
          <w:sz w:val="28"/>
        </w:rPr>
        <w:t>учреждение</w:t>
      </w:r>
    </w:p>
    <w:p w:rsidR="0066312A" w:rsidRDefault="00484A4A" w:rsidP="00484A4A">
      <w:pPr>
        <w:pStyle w:val="a3"/>
        <w:ind w:left="746" w:right="473"/>
        <w:jc w:val="both"/>
      </w:pPr>
      <w:r>
        <w:t xml:space="preserve">«Детский сад №2 «Рябинка» </w:t>
      </w:r>
      <w:proofErr w:type="spellStart"/>
      <w:r>
        <w:t>Бавлинского</w:t>
      </w:r>
      <w:proofErr w:type="spellEnd"/>
      <w:r>
        <w:t xml:space="preserve"> муниципального </w:t>
      </w:r>
      <w:proofErr w:type="gramStart"/>
      <w:r>
        <w:t xml:space="preserve">района </w:t>
      </w:r>
      <w:r>
        <w:rPr>
          <w:spacing w:val="-1"/>
        </w:rPr>
        <w:t xml:space="preserve"> </w:t>
      </w:r>
      <w:r>
        <w:t>Республики</w:t>
      </w:r>
      <w:proofErr w:type="gramEnd"/>
      <w:r>
        <w:rPr>
          <w:spacing w:val="-2"/>
        </w:rPr>
        <w:t xml:space="preserve"> </w:t>
      </w:r>
      <w:r>
        <w:t>Татарстан</w:t>
      </w:r>
      <w:r>
        <w:rPr>
          <w:spacing w:val="-2"/>
        </w:rPr>
        <w:t xml:space="preserve"> </w:t>
      </w:r>
      <w:r>
        <w:t>(далее –</w:t>
      </w:r>
      <w:r>
        <w:rPr>
          <w:spacing w:val="-2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сад).</w:t>
      </w:r>
    </w:p>
    <w:p w:rsidR="0066312A" w:rsidRDefault="00484A4A">
      <w:pPr>
        <w:pStyle w:val="a3"/>
        <w:ind w:left="746" w:right="471"/>
        <w:jc w:val="both"/>
      </w:pPr>
      <w:r>
        <w:t>Положение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нормативно-правовой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санитарно-противоэпидемических</w:t>
      </w:r>
      <w:r>
        <w:rPr>
          <w:spacing w:val="1"/>
        </w:rPr>
        <w:t xml:space="preserve"> </w:t>
      </w:r>
      <w:r>
        <w:t>(профилактических)</w:t>
      </w:r>
      <w:r>
        <w:rPr>
          <w:spacing w:val="1"/>
        </w:rPr>
        <w:t xml:space="preserve"> </w:t>
      </w:r>
      <w:r>
        <w:t>мероприятий,</w:t>
      </w:r>
      <w:r>
        <w:rPr>
          <w:spacing w:val="7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30.03.1999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52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санитарно-эпидемиологическом благополучии населения», в котором установлены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РФ;</w:t>
      </w:r>
    </w:p>
    <w:p w:rsidR="0066312A" w:rsidRDefault="00484A4A">
      <w:pPr>
        <w:pStyle w:val="a3"/>
        <w:ind w:left="729" w:right="630" w:hanging="8"/>
        <w:jc w:val="both"/>
      </w:pPr>
      <w:r>
        <w:t>требований СанПиН 1.1.1058-01 «Организация и проведение производственного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противоэпидемических</w:t>
      </w:r>
      <w:r>
        <w:rPr>
          <w:spacing w:val="-5"/>
        </w:rPr>
        <w:t xml:space="preserve"> </w:t>
      </w:r>
      <w:r>
        <w:t>(профилактических)</w:t>
      </w:r>
      <w:r>
        <w:rPr>
          <w:spacing w:val="-1"/>
        </w:rPr>
        <w:t xml:space="preserve"> </w:t>
      </w:r>
      <w:r>
        <w:t>мероприятий».</w:t>
      </w:r>
    </w:p>
    <w:p w:rsidR="0066312A" w:rsidRDefault="00484A4A">
      <w:pPr>
        <w:pStyle w:val="a3"/>
        <w:ind w:left="729" w:right="668"/>
        <w:jc w:val="both"/>
      </w:pPr>
      <w:r>
        <w:t>Нормативно-правовыми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выполнением</w:t>
      </w:r>
      <w:r>
        <w:rPr>
          <w:spacing w:val="-67"/>
        </w:rPr>
        <w:t xml:space="preserve"> </w:t>
      </w:r>
      <w:r>
        <w:t>санитарно-гигиенических</w:t>
      </w:r>
      <w:r>
        <w:rPr>
          <w:spacing w:val="-5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являются:</w:t>
      </w:r>
    </w:p>
    <w:p w:rsidR="0066312A" w:rsidRDefault="00484A4A">
      <w:pPr>
        <w:pStyle w:val="a3"/>
        <w:spacing w:line="242" w:lineRule="auto"/>
        <w:ind w:left="729" w:hanging="8"/>
      </w:pPr>
      <w:r>
        <w:t>−Федеральный</w:t>
      </w:r>
      <w:r>
        <w:rPr>
          <w:spacing w:val="38"/>
        </w:rPr>
        <w:t xml:space="preserve"> </w:t>
      </w:r>
      <w:r>
        <w:t>закон</w:t>
      </w:r>
      <w:r>
        <w:rPr>
          <w:spacing w:val="42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30.03.1999</w:t>
      </w:r>
      <w:r>
        <w:rPr>
          <w:spacing w:val="40"/>
        </w:rPr>
        <w:t xml:space="preserve"> </w:t>
      </w:r>
      <w:r>
        <w:t>№</w:t>
      </w:r>
      <w:r>
        <w:rPr>
          <w:spacing w:val="39"/>
        </w:rPr>
        <w:t xml:space="preserve"> </w:t>
      </w:r>
      <w:r>
        <w:t>52-ФЗ</w:t>
      </w:r>
      <w:r>
        <w:rPr>
          <w:spacing w:val="42"/>
        </w:rPr>
        <w:t xml:space="preserve"> </w:t>
      </w:r>
      <w:r>
        <w:t>«О</w:t>
      </w:r>
      <w:r>
        <w:rPr>
          <w:spacing w:val="36"/>
        </w:rPr>
        <w:t xml:space="preserve"> </w:t>
      </w:r>
      <w:r>
        <w:t>санитарно-эпидемиологическом</w:t>
      </w:r>
      <w:r>
        <w:rPr>
          <w:spacing w:val="-67"/>
        </w:rPr>
        <w:t xml:space="preserve"> </w:t>
      </w:r>
      <w:r>
        <w:t>благополучии</w:t>
      </w:r>
      <w:r>
        <w:rPr>
          <w:spacing w:val="-1"/>
        </w:rPr>
        <w:t xml:space="preserve"> </w:t>
      </w:r>
      <w:r>
        <w:t>населения»;</w:t>
      </w:r>
    </w:p>
    <w:p w:rsidR="0066312A" w:rsidRDefault="00484A4A" w:rsidP="00484A4A">
      <w:pPr>
        <w:pStyle w:val="a3"/>
        <w:tabs>
          <w:tab w:val="left" w:pos="2947"/>
          <w:tab w:val="left" w:pos="3944"/>
          <w:tab w:val="left" w:pos="4956"/>
          <w:tab w:val="left" w:pos="6387"/>
          <w:tab w:val="left" w:pos="6865"/>
          <w:tab w:val="left" w:pos="7131"/>
          <w:tab w:val="left" w:pos="8759"/>
          <w:tab w:val="left" w:pos="9124"/>
          <w:tab w:val="left" w:pos="9352"/>
        </w:tabs>
        <w:ind w:left="729" w:right="470" w:hanging="8"/>
      </w:pPr>
      <w:r>
        <w:t>-СанПиН</w:t>
      </w:r>
      <w:r>
        <w:rPr>
          <w:spacing w:val="36"/>
        </w:rPr>
        <w:t xml:space="preserve"> </w:t>
      </w:r>
      <w:r>
        <w:t>1.1.1058-01</w:t>
      </w:r>
      <w:r>
        <w:rPr>
          <w:spacing w:val="47"/>
        </w:rPr>
        <w:t xml:space="preserve"> </w:t>
      </w:r>
      <w:r>
        <w:t>«Организация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проведение</w:t>
      </w:r>
      <w:r>
        <w:rPr>
          <w:spacing w:val="45"/>
        </w:rPr>
        <w:t xml:space="preserve"> </w:t>
      </w:r>
      <w:r>
        <w:t>производственного</w:t>
      </w:r>
      <w:r>
        <w:rPr>
          <w:spacing w:val="45"/>
        </w:rPr>
        <w:t xml:space="preserve"> </w:t>
      </w:r>
      <w:r>
        <w:t>контроля</w:t>
      </w:r>
      <w:r>
        <w:rPr>
          <w:spacing w:val="46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соблюдением</w:t>
      </w:r>
      <w:r>
        <w:tab/>
        <w:t>санитарных</w:t>
      </w:r>
      <w:r>
        <w:tab/>
        <w:t>правил</w:t>
      </w:r>
      <w:r>
        <w:tab/>
        <w:t>и</w:t>
      </w:r>
      <w:r>
        <w:tab/>
      </w:r>
      <w:r>
        <w:tab/>
      </w:r>
      <w:r>
        <w:rPr>
          <w:spacing w:val="-1"/>
        </w:rPr>
        <w:t>выполнением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санитарно-</w:t>
      </w:r>
      <w:r>
        <w:rPr>
          <w:spacing w:val="1"/>
        </w:rPr>
        <w:t xml:space="preserve"> </w:t>
      </w:r>
      <w:r>
        <w:t>противоэпидемических</w:t>
      </w:r>
      <w:r>
        <w:tab/>
        <w:t>(профилактических)</w:t>
      </w:r>
      <w:r>
        <w:tab/>
      </w:r>
      <w:r>
        <w:tab/>
        <w:t>мероприятий».</w:t>
      </w:r>
      <w:r>
        <w:tab/>
      </w:r>
      <w:r>
        <w:tab/>
        <w:t>(утверждены</w:t>
      </w:r>
      <w:r>
        <w:rPr>
          <w:spacing w:val="1"/>
        </w:rPr>
        <w:t xml:space="preserve"> </w:t>
      </w:r>
      <w:r>
        <w:t>Главным государственным санитарным</w:t>
      </w:r>
      <w:r>
        <w:rPr>
          <w:spacing w:val="34"/>
        </w:rPr>
        <w:t xml:space="preserve"> </w:t>
      </w:r>
      <w:r>
        <w:t>врачом</w:t>
      </w:r>
      <w:r>
        <w:tab/>
        <w:t>Российской</w:t>
      </w:r>
      <w:r>
        <w:rPr>
          <w:spacing w:val="38"/>
        </w:rPr>
        <w:t xml:space="preserve"> </w:t>
      </w:r>
      <w:r>
        <w:t>Федерации</w:t>
      </w:r>
      <w:r>
        <w:rPr>
          <w:spacing w:val="38"/>
        </w:rPr>
        <w:t xml:space="preserve"> </w:t>
      </w:r>
      <w:r>
        <w:t>10июля</w:t>
      </w:r>
      <w:r>
        <w:rPr>
          <w:spacing w:val="35"/>
        </w:rPr>
        <w:t xml:space="preserve"> </w:t>
      </w:r>
      <w:r>
        <w:t>2001</w:t>
      </w:r>
      <w:r>
        <w:rPr>
          <w:spacing w:val="35"/>
        </w:rPr>
        <w:t xml:space="preserve"> </w:t>
      </w:r>
      <w:r>
        <w:t>г.</w:t>
      </w:r>
      <w:r>
        <w:rPr>
          <w:spacing w:val="29"/>
        </w:rPr>
        <w:t xml:space="preserve"> </w:t>
      </w:r>
      <w:r>
        <w:t>введены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01.01.2002</w:t>
      </w:r>
      <w:r>
        <w:rPr>
          <w:spacing w:val="-67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10лет)</w:t>
      </w:r>
    </w:p>
    <w:p w:rsidR="0066312A" w:rsidRDefault="00484A4A">
      <w:pPr>
        <w:pStyle w:val="a3"/>
        <w:ind w:left="801" w:right="125"/>
      </w:pPr>
      <w:r>
        <w:t>-СанПиН</w:t>
      </w:r>
      <w:r>
        <w:rPr>
          <w:spacing w:val="20"/>
        </w:rPr>
        <w:t xml:space="preserve"> </w:t>
      </w:r>
      <w:r>
        <w:t>2.4.3648-20</w:t>
      </w:r>
      <w:r>
        <w:rPr>
          <w:spacing w:val="30"/>
        </w:rPr>
        <w:t xml:space="preserve"> </w:t>
      </w:r>
      <w:r>
        <w:t>"Санитарно-эпидемиологические</w:t>
      </w:r>
      <w:r>
        <w:rPr>
          <w:spacing w:val="32"/>
        </w:rPr>
        <w:t xml:space="preserve"> </w:t>
      </w:r>
      <w:r>
        <w:t>требования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организациям</w:t>
      </w:r>
      <w:r>
        <w:rPr>
          <w:spacing w:val="-67"/>
        </w:rPr>
        <w:t xml:space="preserve"> </w:t>
      </w:r>
      <w:r>
        <w:t>воспитания и обучения, отдыха и оздоровления детей и молодежи", утверждены</w:t>
      </w:r>
      <w:r>
        <w:rPr>
          <w:spacing w:val="1"/>
        </w:rPr>
        <w:t xml:space="preserve"> </w:t>
      </w:r>
      <w:r>
        <w:t>Постановлением Главного государственного санитарного врача РФ от 28 сентября</w:t>
      </w:r>
      <w:r>
        <w:rPr>
          <w:spacing w:val="1"/>
        </w:rPr>
        <w:t xml:space="preserve"> </w:t>
      </w:r>
      <w:r>
        <w:t>2020 года</w:t>
      </w:r>
      <w:r>
        <w:rPr>
          <w:spacing w:val="-3"/>
        </w:rPr>
        <w:t xml:space="preserve"> </w:t>
      </w:r>
      <w:r>
        <w:t>№ 28</w:t>
      </w:r>
      <w:r>
        <w:rPr>
          <w:spacing w:val="2"/>
        </w:rPr>
        <w:t xml:space="preserve"> </w:t>
      </w:r>
      <w:r>
        <w:t>(вступили в</w:t>
      </w:r>
      <w:r>
        <w:rPr>
          <w:spacing w:val="-2"/>
        </w:rPr>
        <w:t xml:space="preserve"> </w:t>
      </w:r>
      <w:r>
        <w:t>силу</w:t>
      </w:r>
      <w:r>
        <w:rPr>
          <w:spacing w:val="-7"/>
        </w:rPr>
        <w:t xml:space="preserve"> </w:t>
      </w:r>
      <w:r>
        <w:t>с 01.01.2021</w:t>
      </w:r>
      <w:r>
        <w:rPr>
          <w:spacing w:val="1"/>
        </w:rPr>
        <w:t xml:space="preserve"> </w:t>
      </w:r>
      <w:r>
        <w:t>года);</w:t>
      </w:r>
    </w:p>
    <w:p w:rsidR="0066312A" w:rsidRDefault="00484A4A">
      <w:pPr>
        <w:pStyle w:val="a3"/>
        <w:spacing w:line="242" w:lineRule="auto"/>
        <w:ind w:left="811" w:right="276" w:hanging="10"/>
        <w:jc w:val="both"/>
      </w:pPr>
      <w:r>
        <w:t>-СанПиН 2.3/2.4.3590-20 «Санитарно-эпидемиологические требования к организации</w:t>
      </w:r>
      <w:r>
        <w:rPr>
          <w:spacing w:val="-68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санитарного врача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27.10.2020</w:t>
      </w:r>
    </w:p>
    <w:p w:rsidR="0066312A" w:rsidRDefault="00484A4A">
      <w:pPr>
        <w:pStyle w:val="a3"/>
        <w:spacing w:line="318" w:lineRule="exact"/>
        <w:ind w:left="811"/>
        <w:jc w:val="both"/>
      </w:pPr>
      <w:r>
        <w:rPr>
          <w:spacing w:val="-1"/>
        </w:rPr>
        <w:t>№32(вступили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силу</w:t>
      </w:r>
      <w:r>
        <w:rPr>
          <w:spacing w:val="-1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01.01.2021г).</w:t>
      </w:r>
    </w:p>
    <w:p w:rsidR="0066312A" w:rsidRDefault="00484A4A">
      <w:pPr>
        <w:pStyle w:val="a3"/>
        <w:spacing w:line="237" w:lineRule="auto"/>
        <w:ind w:left="811" w:right="275" w:hanging="10"/>
        <w:jc w:val="both"/>
      </w:pPr>
      <w:r>
        <w:t>-СанПиН</w:t>
      </w:r>
      <w:r>
        <w:rPr>
          <w:spacing w:val="1"/>
        </w:rPr>
        <w:t xml:space="preserve"> </w:t>
      </w:r>
      <w:r>
        <w:t>2.3.2.1078-01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продуктов»;</w:t>
      </w:r>
    </w:p>
    <w:p w:rsidR="0066312A" w:rsidRDefault="00484A4A">
      <w:pPr>
        <w:pStyle w:val="a3"/>
        <w:spacing w:before="2"/>
        <w:ind w:left="811" w:right="101" w:hanging="10"/>
        <w:jc w:val="both"/>
      </w:pPr>
      <w:r>
        <w:t>-СП</w:t>
      </w:r>
      <w:r>
        <w:rPr>
          <w:spacing w:val="1"/>
        </w:rPr>
        <w:t xml:space="preserve"> </w:t>
      </w:r>
      <w:r>
        <w:t>2.1.3678-20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эксплуатации</w:t>
      </w:r>
      <w:r>
        <w:rPr>
          <w:spacing w:val="-67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хозяйствующих</w:t>
      </w:r>
      <w:r>
        <w:rPr>
          <w:spacing w:val="1"/>
        </w:rPr>
        <w:t xml:space="preserve"> </w:t>
      </w:r>
      <w:r>
        <w:t>субъектов,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продажу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оказание</w:t>
      </w:r>
      <w:r>
        <w:rPr>
          <w:spacing w:val="3"/>
        </w:rPr>
        <w:t xml:space="preserve"> </w:t>
      </w:r>
      <w:r>
        <w:t>услуг».</w:t>
      </w:r>
    </w:p>
    <w:p w:rsidR="0066312A" w:rsidRDefault="00484A4A">
      <w:pPr>
        <w:pStyle w:val="a3"/>
        <w:tabs>
          <w:tab w:val="left" w:pos="7638"/>
          <w:tab w:val="left" w:pos="9222"/>
          <w:tab w:val="left" w:pos="9592"/>
        </w:tabs>
        <w:ind w:left="811" w:right="125" w:hanging="10"/>
      </w:pPr>
      <w:r>
        <w:t xml:space="preserve">-Методические рекомендации </w:t>
      </w:r>
      <w:proofErr w:type="spellStart"/>
      <w:r>
        <w:t>Роспотребнадзора</w:t>
      </w:r>
      <w:proofErr w:type="spellEnd"/>
      <w:r>
        <w:t xml:space="preserve"> –МР2.4.0242–21(от17мая 2021года)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СанПиН 3.3686-21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инфекционных болезней»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28.01.2021№4(вступили в действие с 01.09.2021 года Срок действия до 01.09.2027). -</w:t>
      </w:r>
      <w:r>
        <w:rPr>
          <w:spacing w:val="1"/>
        </w:rPr>
        <w:t xml:space="preserve"> </w:t>
      </w:r>
      <w:r>
        <w:t>СанПиН3.5.3.1129-02«Санитарно-эпидемиологические</w:t>
      </w:r>
      <w:r>
        <w:tab/>
        <w:t>требования</w:t>
      </w:r>
      <w:r>
        <w:tab/>
        <w:t>к</w:t>
      </w:r>
      <w:r>
        <w:tab/>
        <w:t>проведению</w:t>
      </w:r>
      <w:r>
        <w:rPr>
          <w:spacing w:val="1"/>
        </w:rPr>
        <w:t xml:space="preserve"> </w:t>
      </w:r>
      <w:r>
        <w:t>дератизации»</w:t>
      </w:r>
      <w:r>
        <w:rPr>
          <w:spacing w:val="-16"/>
        </w:rPr>
        <w:t xml:space="preserve"> </w:t>
      </w:r>
      <w:r>
        <w:t>(утв.</w:t>
      </w:r>
      <w:r>
        <w:rPr>
          <w:spacing w:val="-6"/>
        </w:rPr>
        <w:t xml:space="preserve"> </w:t>
      </w:r>
      <w:r>
        <w:t>ГлавнымгосударственнымсанитарнымврачомРФ12июля2002г.).</w:t>
      </w:r>
    </w:p>
    <w:p w:rsidR="0066312A" w:rsidRDefault="00484A4A">
      <w:pPr>
        <w:pStyle w:val="a3"/>
        <w:tabs>
          <w:tab w:val="left" w:pos="2006"/>
          <w:tab w:val="left" w:pos="3958"/>
          <w:tab w:val="left" w:pos="6238"/>
          <w:tab w:val="left" w:pos="6853"/>
          <w:tab w:val="left" w:pos="7350"/>
          <w:tab w:val="left" w:pos="8855"/>
          <w:tab w:val="left" w:pos="9611"/>
          <w:tab w:val="left" w:pos="10547"/>
        </w:tabs>
        <w:ind w:left="811" w:right="308"/>
      </w:pPr>
      <w:r>
        <w:t>-Приказ</w:t>
      </w:r>
      <w:r>
        <w:tab/>
        <w:t>Министерства</w:t>
      </w:r>
      <w:r>
        <w:tab/>
        <w:t>здравоохранения</w:t>
      </w:r>
      <w:r>
        <w:tab/>
        <w:t>РФ</w:t>
      </w:r>
      <w:r>
        <w:tab/>
        <w:t>от</w:t>
      </w:r>
      <w:r>
        <w:tab/>
        <w:t>28.01.2021</w:t>
      </w:r>
      <w:r>
        <w:tab/>
        <w:t>года</w:t>
      </w:r>
      <w:r>
        <w:tab/>
        <w:t>№29н</w:t>
      </w:r>
      <w:r>
        <w:tab/>
      </w:r>
      <w:r>
        <w:rPr>
          <w:spacing w:val="-6"/>
        </w:rPr>
        <w:t>«Об</w:t>
      </w:r>
      <w:r>
        <w:rPr>
          <w:spacing w:val="-67"/>
        </w:rPr>
        <w:t xml:space="preserve"> </w:t>
      </w:r>
      <w:r>
        <w:t>утверждении Порядка проведения обязательных предварительных и периодических</w:t>
      </w:r>
      <w:r>
        <w:rPr>
          <w:spacing w:val="1"/>
        </w:rPr>
        <w:t xml:space="preserve"> </w:t>
      </w:r>
      <w:r>
        <w:lastRenderedPageBreak/>
        <w:t>медицинских</w:t>
      </w:r>
      <w:r>
        <w:rPr>
          <w:spacing w:val="-5"/>
        </w:rPr>
        <w:t xml:space="preserve"> </w:t>
      </w:r>
      <w:r>
        <w:t>осмотров</w:t>
      </w:r>
      <w:r>
        <w:rPr>
          <w:spacing w:val="-5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-5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четвертой</w:t>
      </w:r>
    </w:p>
    <w:p w:rsidR="0066312A" w:rsidRDefault="00484A4A">
      <w:pPr>
        <w:pStyle w:val="a3"/>
        <w:spacing w:line="318" w:lineRule="exact"/>
        <w:ind w:left="801"/>
      </w:pPr>
      <w:r>
        <w:t>ст.213ТКРФ»</w:t>
      </w:r>
      <w:r>
        <w:rPr>
          <w:spacing w:val="-12"/>
        </w:rPr>
        <w:t xml:space="preserve"> </w:t>
      </w:r>
      <w:r>
        <w:t>(вступит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силу01.04.2021года)</w:t>
      </w:r>
    </w:p>
    <w:p w:rsidR="0066312A" w:rsidRDefault="00484A4A">
      <w:pPr>
        <w:pStyle w:val="a3"/>
        <w:spacing w:line="237" w:lineRule="auto"/>
        <w:ind w:left="801"/>
      </w:pPr>
      <w:r>
        <w:t>-СП3.1/2.43598-20от30.06.2020</w:t>
      </w:r>
      <w:proofErr w:type="gramStart"/>
      <w:r>
        <w:t>г«</w:t>
      </w:r>
      <w:proofErr w:type="gramEnd"/>
      <w:r>
        <w:t>Санитарно-эпидемиологические требования к</w:t>
      </w:r>
      <w:r>
        <w:rPr>
          <w:spacing w:val="1"/>
        </w:rPr>
        <w:t xml:space="preserve"> </w:t>
      </w:r>
      <w:r>
        <w:t>устройству,</w:t>
      </w:r>
      <w:r>
        <w:rPr>
          <w:spacing w:val="-6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и</w:t>
      </w:r>
    </w:p>
    <w:p w:rsidR="0066312A" w:rsidRDefault="00484A4A">
      <w:pPr>
        <w:pStyle w:val="a3"/>
        <w:ind w:left="801"/>
      </w:pPr>
      <w:r>
        <w:t>других</w:t>
      </w:r>
      <w:r>
        <w:rPr>
          <w:spacing w:val="27"/>
        </w:rPr>
        <w:t xml:space="preserve"> </w:t>
      </w:r>
      <w:r>
        <w:t>объектов</w:t>
      </w:r>
      <w:r>
        <w:rPr>
          <w:spacing w:val="35"/>
        </w:rPr>
        <w:t xml:space="preserve"> </w:t>
      </w:r>
      <w:r>
        <w:t>социальной</w:t>
      </w:r>
      <w:r>
        <w:rPr>
          <w:spacing w:val="38"/>
        </w:rPr>
        <w:t xml:space="preserve"> </w:t>
      </w:r>
      <w:r>
        <w:t>инфраструктуры</w:t>
      </w:r>
      <w:r>
        <w:rPr>
          <w:spacing w:val="38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молодежи</w:t>
      </w:r>
      <w:r>
        <w:rPr>
          <w:spacing w:val="4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распространения</w:t>
      </w:r>
      <w:r>
        <w:rPr>
          <w:spacing w:val="-4"/>
        </w:rPr>
        <w:t xml:space="preserve"> </w:t>
      </w:r>
      <w:r>
        <w:t xml:space="preserve">новой </w:t>
      </w:r>
      <w:proofErr w:type="spellStart"/>
      <w:r>
        <w:t>коронавирусной</w:t>
      </w:r>
      <w:proofErr w:type="spellEnd"/>
      <w:r>
        <w:rPr>
          <w:spacing w:val="-2"/>
        </w:rPr>
        <w:t xml:space="preserve"> </w:t>
      </w:r>
      <w:r>
        <w:t>инфекции</w:t>
      </w:r>
      <w:r>
        <w:rPr>
          <w:spacing w:val="-1"/>
        </w:rPr>
        <w:t xml:space="preserve"> </w:t>
      </w:r>
      <w:r>
        <w:t>(C0V1D-19)</w:t>
      </w:r>
    </w:p>
    <w:p w:rsidR="0066312A" w:rsidRDefault="00484A4A">
      <w:pPr>
        <w:pStyle w:val="a3"/>
        <w:ind w:left="811" w:right="103" w:firstLine="2"/>
        <w:jc w:val="both"/>
      </w:pPr>
      <w:r>
        <w:t>Данное положение предназначено для регулирования деятельности по контролю за</w:t>
      </w:r>
      <w:r>
        <w:rPr>
          <w:spacing w:val="1"/>
        </w:rPr>
        <w:t xml:space="preserve"> </w:t>
      </w:r>
      <w:r>
        <w:t xml:space="preserve">санитарно-гигиеническим состоянием детского сада. В </w:t>
      </w:r>
      <w:proofErr w:type="spellStart"/>
      <w:r>
        <w:t>нѐм</w:t>
      </w:r>
      <w:proofErr w:type="spellEnd"/>
      <w:r>
        <w:t xml:space="preserve"> определяются основные</w:t>
      </w:r>
      <w:r>
        <w:rPr>
          <w:spacing w:val="1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задачи и</w:t>
      </w:r>
      <w:r>
        <w:rPr>
          <w:spacing w:val="-3"/>
        </w:rPr>
        <w:t xml:space="preserve"> </w:t>
      </w:r>
      <w:r>
        <w:t>регламент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контроля.</w:t>
      </w:r>
    </w:p>
    <w:p w:rsidR="0066312A" w:rsidRDefault="00484A4A">
      <w:pPr>
        <w:pStyle w:val="a3"/>
        <w:ind w:left="811" w:right="102" w:firstLine="2"/>
        <w:jc w:val="both"/>
      </w:pPr>
      <w:r>
        <w:t>Данное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нового.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дополнения вносятся при изменении вида деятельности, технологии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71"/>
        </w:rPr>
        <w:t xml:space="preserve"> </w:t>
      </w:r>
      <w:r>
        <w:t>сада;</w:t>
      </w:r>
      <w:r>
        <w:rPr>
          <w:spacing w:val="7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заведующего.</w:t>
      </w:r>
    </w:p>
    <w:p w:rsidR="0066312A" w:rsidRDefault="00484A4A">
      <w:pPr>
        <w:pStyle w:val="a5"/>
        <w:numPr>
          <w:ilvl w:val="0"/>
          <w:numId w:val="6"/>
        </w:numPr>
        <w:tabs>
          <w:tab w:val="left" w:pos="1091"/>
        </w:tabs>
        <w:spacing w:line="316" w:lineRule="exact"/>
        <w:ind w:left="1090" w:hanging="275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контроля.</w:t>
      </w:r>
    </w:p>
    <w:p w:rsidR="0066312A" w:rsidRDefault="00484A4A">
      <w:pPr>
        <w:pStyle w:val="a3"/>
        <w:ind w:left="864" w:right="101"/>
        <w:jc w:val="both"/>
      </w:pPr>
      <w:r>
        <w:t>Основные цели деятельности по контролю за санитарно-гигиеническим состоянием</w:t>
      </w:r>
      <w:r>
        <w:rPr>
          <w:spacing w:val="1"/>
        </w:rPr>
        <w:t xml:space="preserve"> </w:t>
      </w:r>
      <w:r>
        <w:t>детского сада: предупреждение возможных нарушений санитарных правил и норм</w:t>
      </w:r>
      <w:r>
        <w:rPr>
          <w:spacing w:val="1"/>
        </w:rPr>
        <w:t xml:space="preserve"> </w:t>
      </w:r>
      <w:r>
        <w:t>сотрудниками−</w:t>
      </w:r>
      <w:r>
        <w:rPr>
          <w:spacing w:val="1"/>
        </w:rPr>
        <w:t xml:space="preserve"> </w:t>
      </w:r>
      <w:r>
        <w:t>учреждения;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proofErr w:type="spellStart"/>
      <w:r>
        <w:t>объѐмного</w:t>
      </w:r>
      <w:proofErr w:type="spellEnd"/>
      <w:r>
        <w:rPr>
          <w:spacing w:val="1"/>
        </w:rPr>
        <w:t xml:space="preserve"> </w:t>
      </w:r>
      <w:r>
        <w:t>контроля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устранения выявленных</w:t>
      </w:r>
      <w:r>
        <w:rPr>
          <w:spacing w:val="-1"/>
        </w:rPr>
        <w:t xml:space="preserve"> </w:t>
      </w:r>
      <w:r>
        <w:t>нарушений.</w:t>
      </w:r>
    </w:p>
    <w:p w:rsidR="0066312A" w:rsidRDefault="00484A4A" w:rsidP="00484A4A">
      <w:pPr>
        <w:pStyle w:val="a3"/>
        <w:spacing w:line="318" w:lineRule="exact"/>
        <w:ind w:left="851"/>
        <w:jc w:val="both"/>
      </w:pPr>
      <w:r>
        <w:t>Задачами</w:t>
      </w:r>
      <w:r>
        <w:rPr>
          <w:spacing w:val="-10"/>
        </w:rPr>
        <w:t xml:space="preserve"> </w:t>
      </w:r>
      <w:r>
        <w:t>контроля</w:t>
      </w:r>
      <w:r>
        <w:rPr>
          <w:spacing w:val="-13"/>
        </w:rPr>
        <w:t xml:space="preserve"> </w:t>
      </w:r>
      <w:r>
        <w:t>являются: -</w:t>
      </w:r>
      <w:r>
        <w:rPr>
          <w:spacing w:val="-7"/>
        </w:rPr>
        <w:t xml:space="preserve"> </w:t>
      </w:r>
      <w:r>
        <w:t>выявление</w:t>
      </w:r>
      <w:r>
        <w:tab/>
        <w:t>случаев</w:t>
      </w:r>
      <w:r>
        <w:tab/>
        <w:t>нарушений</w:t>
      </w:r>
      <w:r>
        <w:tab/>
        <w:t>санитарных</w:t>
      </w:r>
      <w:r>
        <w:tab/>
        <w:t>правил</w:t>
      </w:r>
      <w:r>
        <w:tab/>
        <w:t>и</w:t>
      </w:r>
      <w:r>
        <w:tab/>
        <w:t>норм</w:t>
      </w:r>
      <w:r>
        <w:tab/>
        <w:t>при</w:t>
      </w:r>
      <w:r>
        <w:tab/>
      </w:r>
      <w:r>
        <w:rPr>
          <w:spacing w:val="-1"/>
        </w:rPr>
        <w:t>проведении</w:t>
      </w:r>
      <w:r>
        <w:rPr>
          <w:spacing w:val="-67"/>
        </w:rPr>
        <w:t xml:space="preserve"> </w:t>
      </w:r>
      <w:r>
        <w:t>повседневной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созданию</w:t>
      </w:r>
      <w:r>
        <w:rPr>
          <w:spacing w:val="-16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-14"/>
        </w:rPr>
        <w:t xml:space="preserve"> </w:t>
      </w:r>
      <w:r>
        <w:t>среды</w:t>
      </w:r>
      <w:r>
        <w:rPr>
          <w:spacing w:val="-16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воспитанников;</w:t>
      </w:r>
    </w:p>
    <w:p w:rsidR="0066312A" w:rsidRDefault="00484A4A">
      <w:pPr>
        <w:pStyle w:val="a5"/>
        <w:numPr>
          <w:ilvl w:val="0"/>
          <w:numId w:val="5"/>
        </w:numPr>
        <w:tabs>
          <w:tab w:val="left" w:pos="975"/>
        </w:tabs>
        <w:spacing w:line="319" w:lineRule="exact"/>
        <w:ind w:left="974"/>
        <w:rPr>
          <w:sz w:val="28"/>
        </w:rPr>
      </w:pPr>
      <w:r>
        <w:rPr>
          <w:spacing w:val="-1"/>
          <w:sz w:val="28"/>
        </w:rPr>
        <w:t>содействие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устранении</w:t>
      </w:r>
      <w:r>
        <w:rPr>
          <w:spacing w:val="-9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нарушений;</w:t>
      </w:r>
    </w:p>
    <w:p w:rsidR="0066312A" w:rsidRDefault="00484A4A">
      <w:pPr>
        <w:pStyle w:val="a3"/>
        <w:ind w:left="804"/>
      </w:pPr>
      <w:r>
        <w:t>–</w:t>
      </w:r>
      <w:r>
        <w:rPr>
          <w:spacing w:val="-10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необходимой</w:t>
      </w:r>
      <w:r>
        <w:rPr>
          <w:spacing w:val="-8"/>
        </w:rPr>
        <w:t xml:space="preserve"> </w:t>
      </w:r>
      <w:r>
        <w:t>документации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контроля;</w:t>
      </w:r>
    </w:p>
    <w:p w:rsidR="0066312A" w:rsidRDefault="00484A4A">
      <w:pPr>
        <w:pStyle w:val="a3"/>
        <w:tabs>
          <w:tab w:val="left" w:pos="2582"/>
          <w:tab w:val="left" w:pos="4479"/>
          <w:tab w:val="left" w:pos="5141"/>
          <w:tab w:val="left" w:pos="7381"/>
          <w:tab w:val="left" w:pos="9193"/>
          <w:tab w:val="left" w:pos="9724"/>
        </w:tabs>
        <w:spacing w:before="2"/>
        <w:ind w:left="804" w:right="283"/>
      </w:pPr>
      <w:r>
        <w:t>−доведение</w:t>
      </w:r>
      <w:r>
        <w:tab/>
        <w:t>информации</w:t>
      </w:r>
      <w:r>
        <w:tab/>
        <w:t>до</w:t>
      </w:r>
      <w:r>
        <w:tab/>
        <w:t>администрации</w:t>
      </w:r>
      <w:r>
        <w:tab/>
        <w:t>учреждения</w:t>
      </w:r>
      <w:r>
        <w:tab/>
        <w:t>о</w:t>
      </w:r>
      <w:r>
        <w:tab/>
      </w:r>
      <w:r>
        <w:rPr>
          <w:spacing w:val="-1"/>
        </w:rPr>
        <w:t>санитарно-</w:t>
      </w:r>
      <w:r>
        <w:rPr>
          <w:spacing w:val="-67"/>
        </w:rPr>
        <w:t xml:space="preserve"> </w:t>
      </w:r>
      <w:r>
        <w:t>гигиеническом−</w:t>
      </w:r>
      <w:r>
        <w:rPr>
          <w:spacing w:val="-1"/>
        </w:rPr>
        <w:t xml:space="preserve"> </w:t>
      </w:r>
      <w:r>
        <w:t>состоянии помещений;</w:t>
      </w:r>
    </w:p>
    <w:p w:rsidR="0066312A" w:rsidRDefault="00484A4A">
      <w:pPr>
        <w:pStyle w:val="a5"/>
        <w:numPr>
          <w:ilvl w:val="0"/>
          <w:numId w:val="5"/>
        </w:numPr>
        <w:tabs>
          <w:tab w:val="left" w:pos="975"/>
        </w:tabs>
        <w:spacing w:line="240" w:lineRule="auto"/>
        <w:ind w:right="267" w:hanging="159"/>
        <w:jc w:val="both"/>
        <w:rPr>
          <w:sz w:val="28"/>
        </w:rPr>
      </w:pPr>
      <w:r>
        <w:rPr>
          <w:sz w:val="28"/>
        </w:rPr>
        <w:t>выявление положительных и отрицательных тенденций в организации работы 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этой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недостатков.</w:t>
      </w:r>
    </w:p>
    <w:p w:rsidR="0066312A" w:rsidRDefault="00484A4A">
      <w:pPr>
        <w:pStyle w:val="a5"/>
        <w:numPr>
          <w:ilvl w:val="0"/>
          <w:numId w:val="6"/>
        </w:numPr>
        <w:tabs>
          <w:tab w:val="left" w:pos="1184"/>
        </w:tabs>
        <w:spacing w:line="318" w:lineRule="exact"/>
        <w:ind w:left="1183" w:hanging="380"/>
        <w:jc w:val="both"/>
        <w:rPr>
          <w:sz w:val="28"/>
        </w:rPr>
      </w:pPr>
      <w:r>
        <w:rPr>
          <w:spacing w:val="-1"/>
          <w:sz w:val="28"/>
        </w:rPr>
        <w:t>Организация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деятельности.</w:t>
      </w:r>
    </w:p>
    <w:p w:rsidR="0066312A" w:rsidRDefault="00484A4A" w:rsidP="00484A4A">
      <w:pPr>
        <w:pStyle w:val="a5"/>
        <w:numPr>
          <w:ilvl w:val="0"/>
          <w:numId w:val="4"/>
        </w:numPr>
        <w:tabs>
          <w:tab w:val="left" w:pos="806"/>
        </w:tabs>
        <w:spacing w:line="240" w:lineRule="auto"/>
        <w:ind w:left="851" w:right="295" w:firstLine="484"/>
        <w:jc w:val="both"/>
        <w:rPr>
          <w:sz w:val="28"/>
        </w:rPr>
      </w:pPr>
      <w:r>
        <w:rPr>
          <w:sz w:val="28"/>
        </w:rPr>
        <w:t>Перечень должностных лиц,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возложены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 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контроля.</w:t>
      </w:r>
    </w:p>
    <w:p w:rsidR="0066312A" w:rsidRDefault="00484A4A">
      <w:pPr>
        <w:pStyle w:val="a5"/>
        <w:numPr>
          <w:ilvl w:val="1"/>
          <w:numId w:val="4"/>
        </w:numPr>
        <w:tabs>
          <w:tab w:val="left" w:pos="1188"/>
          <w:tab w:val="left" w:pos="1189"/>
        </w:tabs>
        <w:ind w:hanging="357"/>
        <w:rPr>
          <w:rFonts w:ascii="Arial MT" w:hAnsi="Arial MT"/>
          <w:color w:val="1A1A1A"/>
          <w:sz w:val="28"/>
        </w:rPr>
      </w:pPr>
      <w:r>
        <w:rPr>
          <w:color w:val="1A1A1A"/>
          <w:sz w:val="28"/>
        </w:rPr>
        <w:t>заведующий</w:t>
      </w:r>
    </w:p>
    <w:p w:rsidR="0066312A" w:rsidRDefault="00484A4A">
      <w:pPr>
        <w:pStyle w:val="a5"/>
        <w:numPr>
          <w:ilvl w:val="1"/>
          <w:numId w:val="4"/>
        </w:numPr>
        <w:tabs>
          <w:tab w:val="left" w:pos="1188"/>
          <w:tab w:val="left" w:pos="1189"/>
        </w:tabs>
        <w:ind w:hanging="357"/>
        <w:rPr>
          <w:rFonts w:ascii="Arial MT" w:hAnsi="Arial MT"/>
          <w:sz w:val="28"/>
        </w:rPr>
      </w:pPr>
      <w:r>
        <w:rPr>
          <w:color w:val="1A1A1A"/>
          <w:sz w:val="28"/>
        </w:rPr>
        <w:t>старший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воспитатель</w:t>
      </w:r>
    </w:p>
    <w:p w:rsidR="0066312A" w:rsidRDefault="00484A4A">
      <w:pPr>
        <w:pStyle w:val="a5"/>
        <w:numPr>
          <w:ilvl w:val="1"/>
          <w:numId w:val="4"/>
        </w:numPr>
        <w:tabs>
          <w:tab w:val="left" w:pos="1188"/>
          <w:tab w:val="left" w:pos="1189"/>
        </w:tabs>
        <w:ind w:hanging="357"/>
        <w:rPr>
          <w:rFonts w:ascii="Arial MT" w:hAnsi="Arial MT"/>
          <w:sz w:val="28"/>
        </w:rPr>
      </w:pPr>
      <w:r>
        <w:rPr>
          <w:color w:val="1A1A1A"/>
          <w:sz w:val="28"/>
        </w:rPr>
        <w:t>завхоз</w:t>
      </w:r>
    </w:p>
    <w:p w:rsidR="0066312A" w:rsidRDefault="00484A4A" w:rsidP="00484A4A">
      <w:pPr>
        <w:pStyle w:val="a5"/>
        <w:tabs>
          <w:tab w:val="left" w:pos="1188"/>
          <w:tab w:val="left" w:pos="1189"/>
        </w:tabs>
        <w:spacing w:before="2"/>
        <w:ind w:firstLine="0"/>
        <w:rPr>
          <w:sz w:val="28"/>
        </w:rPr>
      </w:pPr>
      <w:r>
        <w:rPr>
          <w:sz w:val="28"/>
        </w:rPr>
        <w:t>Объектами</w:t>
      </w:r>
      <w:r>
        <w:rPr>
          <w:spacing w:val="-1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3"/>
          <w:sz w:val="28"/>
        </w:rPr>
        <w:t xml:space="preserve"> </w:t>
      </w:r>
      <w:r>
        <w:rPr>
          <w:sz w:val="28"/>
        </w:rPr>
        <w:t>являются:</w:t>
      </w:r>
    </w:p>
    <w:p w:rsidR="0066312A" w:rsidRDefault="00484A4A">
      <w:pPr>
        <w:pStyle w:val="a5"/>
        <w:numPr>
          <w:ilvl w:val="0"/>
          <w:numId w:val="3"/>
        </w:numPr>
        <w:tabs>
          <w:tab w:val="left" w:pos="1188"/>
          <w:tab w:val="left" w:pos="1189"/>
        </w:tabs>
        <w:ind w:left="1188" w:hanging="357"/>
        <w:rPr>
          <w:sz w:val="28"/>
        </w:rPr>
      </w:pPr>
      <w:r>
        <w:rPr>
          <w:sz w:val="28"/>
        </w:rPr>
        <w:t>здание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сооружения,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участок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сада;</w:t>
      </w:r>
    </w:p>
    <w:p w:rsidR="0066312A" w:rsidRDefault="00484A4A">
      <w:pPr>
        <w:pStyle w:val="a5"/>
        <w:numPr>
          <w:ilvl w:val="0"/>
          <w:numId w:val="3"/>
        </w:numPr>
        <w:tabs>
          <w:tab w:val="left" w:pos="1188"/>
          <w:tab w:val="left" w:pos="1189"/>
        </w:tabs>
        <w:ind w:left="1188" w:hanging="357"/>
        <w:rPr>
          <w:sz w:val="28"/>
        </w:rPr>
      </w:pPr>
      <w:r>
        <w:rPr>
          <w:sz w:val="28"/>
        </w:rPr>
        <w:t>помещения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сада;</w:t>
      </w:r>
    </w:p>
    <w:p w:rsidR="0066312A" w:rsidRDefault="00484A4A">
      <w:pPr>
        <w:pStyle w:val="a5"/>
        <w:numPr>
          <w:ilvl w:val="0"/>
          <w:numId w:val="3"/>
        </w:numPr>
        <w:tabs>
          <w:tab w:val="left" w:pos="1188"/>
          <w:tab w:val="left" w:pos="1189"/>
        </w:tabs>
        <w:spacing w:line="240" w:lineRule="auto"/>
        <w:ind w:left="1188" w:hanging="357"/>
        <w:rPr>
          <w:sz w:val="28"/>
        </w:rPr>
      </w:pPr>
      <w:r>
        <w:rPr>
          <w:sz w:val="28"/>
        </w:rPr>
        <w:t>оборудование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инвентарь;</w:t>
      </w:r>
    </w:p>
    <w:p w:rsidR="0066312A" w:rsidRDefault="00484A4A">
      <w:pPr>
        <w:pStyle w:val="a5"/>
        <w:numPr>
          <w:ilvl w:val="0"/>
          <w:numId w:val="3"/>
        </w:numPr>
        <w:tabs>
          <w:tab w:val="left" w:pos="1188"/>
          <w:tab w:val="left" w:pos="1189"/>
        </w:tabs>
        <w:spacing w:before="2" w:line="240" w:lineRule="auto"/>
        <w:ind w:left="1188" w:hanging="357"/>
        <w:rPr>
          <w:sz w:val="28"/>
        </w:rPr>
      </w:pPr>
      <w:r>
        <w:rPr>
          <w:spacing w:val="-1"/>
          <w:sz w:val="28"/>
        </w:rPr>
        <w:t>технологические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процессы;</w:t>
      </w:r>
    </w:p>
    <w:p w:rsidR="0066312A" w:rsidRDefault="00484A4A">
      <w:pPr>
        <w:pStyle w:val="a5"/>
        <w:numPr>
          <w:ilvl w:val="0"/>
          <w:numId w:val="3"/>
        </w:numPr>
        <w:tabs>
          <w:tab w:val="left" w:pos="1188"/>
          <w:tab w:val="left" w:pos="1189"/>
        </w:tabs>
        <w:ind w:left="1188" w:hanging="357"/>
        <w:rPr>
          <w:sz w:val="28"/>
        </w:rPr>
      </w:pPr>
      <w:r>
        <w:rPr>
          <w:sz w:val="28"/>
        </w:rPr>
        <w:t>рабочие</w:t>
      </w:r>
      <w:r>
        <w:rPr>
          <w:spacing w:val="-1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услуг;</w:t>
      </w:r>
    </w:p>
    <w:p w:rsidR="0066312A" w:rsidRDefault="00484A4A">
      <w:pPr>
        <w:pStyle w:val="a5"/>
        <w:numPr>
          <w:ilvl w:val="0"/>
          <w:numId w:val="3"/>
        </w:numPr>
        <w:tabs>
          <w:tab w:val="left" w:pos="1188"/>
          <w:tab w:val="left" w:pos="1189"/>
        </w:tabs>
        <w:ind w:left="1188" w:hanging="357"/>
        <w:rPr>
          <w:sz w:val="28"/>
        </w:rPr>
      </w:pPr>
      <w:r>
        <w:rPr>
          <w:sz w:val="28"/>
        </w:rPr>
        <w:t>сырье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10"/>
          <w:sz w:val="28"/>
        </w:rPr>
        <w:t xml:space="preserve"> </w:t>
      </w:r>
      <w:r>
        <w:rPr>
          <w:sz w:val="28"/>
        </w:rPr>
        <w:t>питания;</w:t>
      </w:r>
    </w:p>
    <w:p w:rsidR="0066312A" w:rsidRDefault="00484A4A">
      <w:pPr>
        <w:pStyle w:val="a5"/>
        <w:numPr>
          <w:ilvl w:val="0"/>
          <w:numId w:val="3"/>
        </w:numPr>
        <w:tabs>
          <w:tab w:val="left" w:pos="1188"/>
          <w:tab w:val="left" w:pos="1189"/>
        </w:tabs>
        <w:ind w:left="1188" w:hanging="357"/>
        <w:rPr>
          <w:sz w:val="28"/>
        </w:rPr>
      </w:pPr>
      <w:r>
        <w:rPr>
          <w:sz w:val="28"/>
        </w:rPr>
        <w:t>готовая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продукция;</w:t>
      </w:r>
    </w:p>
    <w:p w:rsidR="0066312A" w:rsidRDefault="00484A4A">
      <w:pPr>
        <w:pStyle w:val="a5"/>
        <w:numPr>
          <w:ilvl w:val="0"/>
          <w:numId w:val="3"/>
        </w:numPr>
        <w:tabs>
          <w:tab w:val="left" w:pos="1188"/>
          <w:tab w:val="left" w:pos="1189"/>
        </w:tabs>
        <w:ind w:left="1188" w:hanging="357"/>
        <w:rPr>
          <w:sz w:val="28"/>
        </w:rPr>
      </w:pPr>
      <w:r>
        <w:rPr>
          <w:spacing w:val="-1"/>
          <w:sz w:val="28"/>
        </w:rPr>
        <w:t>образовательная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воспитанниками;</w:t>
      </w:r>
    </w:p>
    <w:p w:rsidR="0066312A" w:rsidRDefault="00484A4A">
      <w:pPr>
        <w:pStyle w:val="a5"/>
        <w:numPr>
          <w:ilvl w:val="0"/>
          <w:numId w:val="3"/>
        </w:numPr>
        <w:tabs>
          <w:tab w:val="left" w:pos="1188"/>
          <w:tab w:val="left" w:pos="1189"/>
        </w:tabs>
        <w:ind w:left="1188" w:hanging="357"/>
        <w:rPr>
          <w:sz w:val="28"/>
        </w:rPr>
      </w:pPr>
      <w:r>
        <w:rPr>
          <w:sz w:val="28"/>
        </w:rPr>
        <w:t>оздоровительные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мероприятия;</w:t>
      </w:r>
    </w:p>
    <w:p w:rsidR="0066312A" w:rsidRDefault="00484A4A">
      <w:pPr>
        <w:pStyle w:val="a5"/>
        <w:numPr>
          <w:ilvl w:val="0"/>
          <w:numId w:val="3"/>
        </w:numPr>
        <w:tabs>
          <w:tab w:val="left" w:pos="1188"/>
          <w:tab w:val="left" w:pos="1189"/>
        </w:tabs>
        <w:spacing w:line="240" w:lineRule="auto"/>
        <w:ind w:left="1188" w:hanging="357"/>
        <w:rPr>
          <w:sz w:val="28"/>
        </w:rPr>
      </w:pPr>
      <w:r>
        <w:rPr>
          <w:sz w:val="28"/>
        </w:rPr>
        <w:t>прогулки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режимные</w:t>
      </w:r>
      <w:r>
        <w:rPr>
          <w:spacing w:val="-11"/>
          <w:sz w:val="28"/>
        </w:rPr>
        <w:t xml:space="preserve"> </w:t>
      </w:r>
      <w:r>
        <w:rPr>
          <w:sz w:val="28"/>
        </w:rPr>
        <w:t>моменты;</w:t>
      </w:r>
    </w:p>
    <w:p w:rsidR="0066312A" w:rsidRDefault="00484A4A">
      <w:pPr>
        <w:pStyle w:val="a5"/>
        <w:numPr>
          <w:ilvl w:val="0"/>
          <w:numId w:val="3"/>
        </w:numPr>
        <w:tabs>
          <w:tab w:val="left" w:pos="1188"/>
          <w:tab w:val="left" w:pos="1189"/>
        </w:tabs>
        <w:spacing w:before="2"/>
        <w:ind w:left="1188" w:hanging="357"/>
        <w:rPr>
          <w:sz w:val="28"/>
        </w:rPr>
      </w:pPr>
      <w:r>
        <w:rPr>
          <w:spacing w:val="-1"/>
          <w:sz w:val="28"/>
        </w:rPr>
        <w:t>персонал</w:t>
      </w:r>
      <w:r>
        <w:rPr>
          <w:spacing w:val="-1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сада;</w:t>
      </w:r>
    </w:p>
    <w:p w:rsidR="0066312A" w:rsidRDefault="00484A4A">
      <w:pPr>
        <w:pStyle w:val="a5"/>
        <w:numPr>
          <w:ilvl w:val="0"/>
          <w:numId w:val="3"/>
        </w:numPr>
        <w:tabs>
          <w:tab w:val="left" w:pos="1188"/>
          <w:tab w:val="left" w:pos="1189"/>
        </w:tabs>
        <w:ind w:left="1188" w:hanging="357"/>
        <w:rPr>
          <w:sz w:val="28"/>
        </w:rPr>
      </w:pPr>
      <w:r>
        <w:rPr>
          <w:sz w:val="28"/>
        </w:rPr>
        <w:t>воспитанники</w:t>
      </w:r>
      <w:r>
        <w:rPr>
          <w:spacing w:val="-1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сада;</w:t>
      </w:r>
    </w:p>
    <w:p w:rsidR="0066312A" w:rsidRDefault="00484A4A">
      <w:pPr>
        <w:pStyle w:val="a5"/>
        <w:numPr>
          <w:ilvl w:val="0"/>
          <w:numId w:val="3"/>
        </w:numPr>
        <w:tabs>
          <w:tab w:val="left" w:pos="1188"/>
          <w:tab w:val="left" w:pos="1189"/>
        </w:tabs>
        <w:ind w:left="1188" w:hanging="357"/>
        <w:rPr>
          <w:sz w:val="28"/>
        </w:rPr>
      </w:pPr>
      <w:r>
        <w:rPr>
          <w:sz w:val="28"/>
        </w:rPr>
        <w:lastRenderedPageBreak/>
        <w:t>документация;</w:t>
      </w:r>
    </w:p>
    <w:p w:rsidR="0066312A" w:rsidRDefault="00484A4A">
      <w:pPr>
        <w:pStyle w:val="a5"/>
        <w:numPr>
          <w:ilvl w:val="0"/>
          <w:numId w:val="3"/>
        </w:numPr>
        <w:tabs>
          <w:tab w:val="left" w:pos="1188"/>
          <w:tab w:val="left" w:pos="1189"/>
        </w:tabs>
        <w:spacing w:line="240" w:lineRule="auto"/>
        <w:ind w:left="1188" w:hanging="357"/>
        <w:rPr>
          <w:sz w:val="28"/>
        </w:rPr>
      </w:pPr>
      <w:r>
        <w:rPr>
          <w:sz w:val="28"/>
        </w:rPr>
        <w:t>вода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питьевой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режим;</w:t>
      </w:r>
    </w:p>
    <w:p w:rsidR="0066312A" w:rsidRDefault="00484A4A">
      <w:pPr>
        <w:pStyle w:val="a5"/>
        <w:numPr>
          <w:ilvl w:val="0"/>
          <w:numId w:val="3"/>
        </w:numPr>
        <w:tabs>
          <w:tab w:val="left" w:pos="1188"/>
          <w:tab w:val="left" w:pos="1189"/>
        </w:tabs>
        <w:ind w:left="1188" w:hanging="357"/>
        <w:rPr>
          <w:sz w:val="28"/>
        </w:rPr>
      </w:pPr>
      <w:r>
        <w:rPr>
          <w:sz w:val="28"/>
        </w:rPr>
        <w:t>мебель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белье;</w:t>
      </w:r>
    </w:p>
    <w:p w:rsidR="0066312A" w:rsidRDefault="00484A4A">
      <w:pPr>
        <w:pStyle w:val="a5"/>
        <w:numPr>
          <w:ilvl w:val="0"/>
          <w:numId w:val="3"/>
        </w:numPr>
        <w:tabs>
          <w:tab w:val="left" w:pos="1188"/>
          <w:tab w:val="left" w:pos="1189"/>
        </w:tabs>
        <w:spacing w:line="240" w:lineRule="auto"/>
        <w:ind w:left="1188" w:hanging="357"/>
        <w:rPr>
          <w:sz w:val="28"/>
        </w:rPr>
      </w:pPr>
      <w:r>
        <w:rPr>
          <w:sz w:val="28"/>
        </w:rPr>
        <w:t>дезинфицирующие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моющие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средства;</w:t>
      </w:r>
    </w:p>
    <w:p w:rsidR="0066312A" w:rsidRDefault="00484A4A">
      <w:pPr>
        <w:pStyle w:val="a5"/>
        <w:numPr>
          <w:ilvl w:val="0"/>
          <w:numId w:val="3"/>
        </w:numPr>
        <w:tabs>
          <w:tab w:val="left" w:pos="1188"/>
          <w:tab w:val="left" w:pos="1189"/>
        </w:tabs>
        <w:spacing w:before="1"/>
        <w:ind w:left="1188" w:hanging="357"/>
        <w:rPr>
          <w:sz w:val="28"/>
        </w:rPr>
      </w:pPr>
      <w:r>
        <w:rPr>
          <w:w w:val="90"/>
          <w:sz w:val="28"/>
        </w:rPr>
        <w:t>воздушно-тепловой</w:t>
      </w:r>
      <w:r>
        <w:rPr>
          <w:spacing w:val="61"/>
          <w:w w:val="90"/>
          <w:sz w:val="28"/>
        </w:rPr>
        <w:t xml:space="preserve"> </w:t>
      </w:r>
      <w:r>
        <w:rPr>
          <w:w w:val="90"/>
          <w:sz w:val="28"/>
        </w:rPr>
        <w:t>режим.</w:t>
      </w:r>
    </w:p>
    <w:p w:rsidR="0066312A" w:rsidRDefault="00484A4A" w:rsidP="00484A4A">
      <w:pPr>
        <w:pStyle w:val="a5"/>
        <w:tabs>
          <w:tab w:val="left" w:pos="1188"/>
          <w:tab w:val="left" w:pos="1189"/>
        </w:tabs>
        <w:ind w:firstLine="0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методов</w:t>
      </w:r>
    </w:p>
    <w:p w:rsidR="0066312A" w:rsidRDefault="00484A4A">
      <w:pPr>
        <w:pStyle w:val="a5"/>
        <w:numPr>
          <w:ilvl w:val="0"/>
          <w:numId w:val="3"/>
        </w:numPr>
        <w:tabs>
          <w:tab w:val="left" w:pos="1188"/>
          <w:tab w:val="left" w:pos="1189"/>
        </w:tabs>
        <w:ind w:left="1188" w:hanging="357"/>
        <w:rPr>
          <w:sz w:val="28"/>
        </w:rPr>
      </w:pPr>
      <w:r>
        <w:rPr>
          <w:spacing w:val="-1"/>
          <w:sz w:val="28"/>
        </w:rPr>
        <w:t>изучение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документации;</w:t>
      </w:r>
    </w:p>
    <w:p w:rsidR="0066312A" w:rsidRDefault="00484A4A">
      <w:pPr>
        <w:pStyle w:val="a5"/>
        <w:numPr>
          <w:ilvl w:val="0"/>
          <w:numId w:val="3"/>
        </w:numPr>
        <w:tabs>
          <w:tab w:val="left" w:pos="1188"/>
          <w:tab w:val="left" w:pos="1189"/>
        </w:tabs>
        <w:ind w:left="1188" w:hanging="357"/>
        <w:rPr>
          <w:sz w:val="28"/>
        </w:rPr>
      </w:pPr>
      <w:r>
        <w:rPr>
          <w:sz w:val="28"/>
        </w:rPr>
        <w:t>обследование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объекта;</w:t>
      </w:r>
    </w:p>
    <w:p w:rsidR="0066312A" w:rsidRDefault="00484A4A">
      <w:pPr>
        <w:pStyle w:val="a5"/>
        <w:numPr>
          <w:ilvl w:val="0"/>
          <w:numId w:val="3"/>
        </w:numPr>
        <w:tabs>
          <w:tab w:val="left" w:pos="1188"/>
          <w:tab w:val="left" w:pos="1189"/>
        </w:tabs>
        <w:spacing w:line="240" w:lineRule="auto"/>
        <w:ind w:right="355" w:hanging="361"/>
        <w:rPr>
          <w:sz w:val="28"/>
        </w:rPr>
      </w:pPr>
      <w:r>
        <w:rPr>
          <w:spacing w:val="-1"/>
          <w:sz w:val="28"/>
        </w:rPr>
        <w:t>наблюдение</w:t>
      </w:r>
      <w:r>
        <w:rPr>
          <w:spacing w:val="29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30"/>
          <w:sz w:val="28"/>
        </w:rPr>
        <w:t xml:space="preserve"> </w:t>
      </w:r>
      <w:r>
        <w:rPr>
          <w:spacing w:val="-1"/>
          <w:sz w:val="28"/>
        </w:rPr>
        <w:t>организацией</w:t>
      </w:r>
      <w:r>
        <w:rPr>
          <w:spacing w:val="33"/>
          <w:sz w:val="28"/>
        </w:rPr>
        <w:t xml:space="preserve"> </w:t>
      </w:r>
      <w:r>
        <w:rPr>
          <w:spacing w:val="-1"/>
          <w:sz w:val="28"/>
        </w:rPr>
        <w:t>производственного</w:t>
      </w:r>
      <w:r>
        <w:rPr>
          <w:spacing w:val="2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3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группах;</w:t>
      </w:r>
    </w:p>
    <w:p w:rsidR="0066312A" w:rsidRDefault="00484A4A">
      <w:pPr>
        <w:pStyle w:val="a5"/>
        <w:numPr>
          <w:ilvl w:val="0"/>
          <w:numId w:val="3"/>
        </w:numPr>
        <w:tabs>
          <w:tab w:val="left" w:pos="1188"/>
          <w:tab w:val="left" w:pos="1189"/>
        </w:tabs>
        <w:spacing w:line="321" w:lineRule="exact"/>
        <w:ind w:left="1188" w:hanging="357"/>
        <w:rPr>
          <w:sz w:val="28"/>
        </w:rPr>
      </w:pPr>
      <w:r>
        <w:rPr>
          <w:sz w:val="28"/>
        </w:rPr>
        <w:t>беседа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персоналом;</w:t>
      </w:r>
    </w:p>
    <w:p w:rsidR="0066312A" w:rsidRDefault="00484A4A">
      <w:pPr>
        <w:pStyle w:val="a5"/>
        <w:numPr>
          <w:ilvl w:val="0"/>
          <w:numId w:val="3"/>
        </w:numPr>
        <w:tabs>
          <w:tab w:val="left" w:pos="1188"/>
          <w:tab w:val="left" w:pos="1189"/>
        </w:tabs>
        <w:spacing w:before="2" w:line="240" w:lineRule="auto"/>
        <w:ind w:left="1188" w:hanging="357"/>
        <w:rPr>
          <w:sz w:val="28"/>
        </w:rPr>
      </w:pPr>
      <w:r>
        <w:rPr>
          <w:sz w:val="28"/>
        </w:rPr>
        <w:t>ревизия;</w:t>
      </w:r>
    </w:p>
    <w:p w:rsidR="0066312A" w:rsidRDefault="00484A4A">
      <w:pPr>
        <w:pStyle w:val="a5"/>
        <w:numPr>
          <w:ilvl w:val="0"/>
          <w:numId w:val="3"/>
        </w:numPr>
        <w:tabs>
          <w:tab w:val="left" w:pos="1188"/>
          <w:tab w:val="left" w:pos="1189"/>
          <w:tab w:val="left" w:pos="4625"/>
          <w:tab w:val="left" w:pos="5784"/>
          <w:tab w:val="left" w:pos="6450"/>
          <w:tab w:val="left" w:pos="8841"/>
        </w:tabs>
        <w:spacing w:line="240" w:lineRule="auto"/>
        <w:ind w:right="1008" w:hanging="361"/>
        <w:rPr>
          <w:sz w:val="28"/>
        </w:rPr>
      </w:pPr>
      <w:r>
        <w:rPr>
          <w:sz w:val="28"/>
        </w:rPr>
        <w:t>инструментальный</w:t>
      </w:r>
      <w:r>
        <w:rPr>
          <w:sz w:val="28"/>
        </w:rPr>
        <w:tab/>
        <w:t>метод</w:t>
      </w:r>
      <w:r>
        <w:rPr>
          <w:sz w:val="28"/>
        </w:rPr>
        <w:tab/>
        <w:t>(с</w:t>
      </w:r>
      <w:r>
        <w:rPr>
          <w:sz w:val="28"/>
        </w:rPr>
        <w:tab/>
        <w:t>использованием</w:t>
      </w:r>
      <w:r>
        <w:rPr>
          <w:sz w:val="28"/>
        </w:rPr>
        <w:tab/>
      </w:r>
      <w:r>
        <w:rPr>
          <w:spacing w:val="-1"/>
          <w:sz w:val="28"/>
        </w:rPr>
        <w:t>контрольно-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приборов)</w:t>
      </w:r>
    </w:p>
    <w:p w:rsidR="0066312A" w:rsidRDefault="00484A4A">
      <w:pPr>
        <w:pStyle w:val="a3"/>
        <w:spacing w:line="321" w:lineRule="exact"/>
        <w:ind w:left="1246"/>
      </w:pPr>
      <w:r>
        <w:t>и</w:t>
      </w:r>
      <w:r>
        <w:rPr>
          <w:spacing w:val="-14"/>
        </w:rPr>
        <w:t xml:space="preserve"> </w:t>
      </w:r>
      <w:r>
        <w:t>иных</w:t>
      </w:r>
      <w:r>
        <w:rPr>
          <w:spacing w:val="-18"/>
        </w:rPr>
        <w:t xml:space="preserve"> </w:t>
      </w:r>
      <w:r>
        <w:t>правомерных</w:t>
      </w:r>
      <w:r>
        <w:rPr>
          <w:spacing w:val="-15"/>
        </w:rPr>
        <w:t xml:space="preserve"> </w:t>
      </w:r>
      <w:r>
        <w:t>методов,</w:t>
      </w:r>
      <w:r>
        <w:rPr>
          <w:spacing w:val="-11"/>
        </w:rPr>
        <w:t xml:space="preserve"> </w:t>
      </w:r>
      <w:r>
        <w:t>способствующих</w:t>
      </w:r>
      <w:r>
        <w:rPr>
          <w:spacing w:val="-7"/>
        </w:rPr>
        <w:t xml:space="preserve"> </w:t>
      </w:r>
      <w:r>
        <w:t>достижению</w:t>
      </w:r>
      <w:r>
        <w:rPr>
          <w:spacing w:val="-13"/>
        </w:rPr>
        <w:t xml:space="preserve"> </w:t>
      </w:r>
      <w:r>
        <w:t>цели</w:t>
      </w:r>
      <w:r>
        <w:rPr>
          <w:spacing w:val="-10"/>
        </w:rPr>
        <w:t xml:space="preserve"> </w:t>
      </w:r>
      <w:r>
        <w:t>контроля.</w:t>
      </w:r>
    </w:p>
    <w:p w:rsidR="0066312A" w:rsidRPr="00484A4A" w:rsidRDefault="00484A4A" w:rsidP="00484A4A">
      <w:pPr>
        <w:pStyle w:val="a5"/>
        <w:numPr>
          <w:ilvl w:val="0"/>
          <w:numId w:val="2"/>
        </w:numPr>
        <w:tabs>
          <w:tab w:val="left" w:pos="851"/>
        </w:tabs>
        <w:spacing w:before="76" w:line="240" w:lineRule="auto"/>
        <w:ind w:left="744" w:right="290" w:firstLine="249"/>
        <w:jc w:val="both"/>
        <w:rPr>
          <w:sz w:val="28"/>
        </w:rPr>
      </w:pPr>
      <w:r w:rsidRPr="00484A4A">
        <w:rPr>
          <w:sz w:val="28"/>
        </w:rPr>
        <w:t>Контроль осуществляется в виде плановых или оперативных проверок. Плановые</w:t>
      </w:r>
      <w:r w:rsidRPr="00484A4A">
        <w:rPr>
          <w:spacing w:val="1"/>
          <w:sz w:val="28"/>
        </w:rPr>
        <w:t xml:space="preserve"> </w:t>
      </w:r>
      <w:r w:rsidRPr="00484A4A">
        <w:rPr>
          <w:sz w:val="28"/>
        </w:rPr>
        <w:t>проверки осуществляются в соответствии с</w:t>
      </w:r>
      <w:r w:rsidRPr="00484A4A">
        <w:rPr>
          <w:spacing w:val="1"/>
          <w:sz w:val="28"/>
        </w:rPr>
        <w:t xml:space="preserve"> </w:t>
      </w:r>
      <w:r w:rsidRPr="00484A4A">
        <w:rPr>
          <w:sz w:val="28"/>
        </w:rPr>
        <w:t>утвержденным заведующим планом -</w:t>
      </w:r>
      <w:r w:rsidRPr="00484A4A">
        <w:rPr>
          <w:spacing w:val="1"/>
          <w:sz w:val="28"/>
        </w:rPr>
        <w:t xml:space="preserve"> </w:t>
      </w:r>
      <w:r w:rsidRPr="00484A4A">
        <w:rPr>
          <w:sz w:val="28"/>
        </w:rPr>
        <w:t>графиком</w:t>
      </w:r>
      <w:r w:rsidRPr="00484A4A">
        <w:rPr>
          <w:spacing w:val="-4"/>
          <w:sz w:val="28"/>
        </w:rPr>
        <w:t xml:space="preserve"> </w:t>
      </w:r>
      <w:r w:rsidRPr="00484A4A">
        <w:rPr>
          <w:sz w:val="28"/>
        </w:rPr>
        <w:t>на учебный год.</w:t>
      </w:r>
      <w:r>
        <w:rPr>
          <w:sz w:val="28"/>
        </w:rPr>
        <w:t xml:space="preserve"> </w:t>
      </w:r>
      <w:r w:rsidRPr="00484A4A">
        <w:rPr>
          <w:spacing w:val="-1"/>
          <w:sz w:val="28"/>
        </w:rPr>
        <w:t>Нормирование</w:t>
      </w:r>
      <w:r w:rsidRPr="00484A4A">
        <w:rPr>
          <w:spacing w:val="-11"/>
          <w:sz w:val="28"/>
        </w:rPr>
        <w:t xml:space="preserve"> </w:t>
      </w:r>
      <w:r w:rsidRPr="00484A4A">
        <w:rPr>
          <w:spacing w:val="-1"/>
          <w:sz w:val="28"/>
        </w:rPr>
        <w:t>и</w:t>
      </w:r>
      <w:r w:rsidRPr="00484A4A">
        <w:rPr>
          <w:spacing w:val="-13"/>
          <w:sz w:val="28"/>
        </w:rPr>
        <w:t xml:space="preserve"> </w:t>
      </w:r>
      <w:r w:rsidRPr="00484A4A">
        <w:rPr>
          <w:spacing w:val="-1"/>
          <w:sz w:val="28"/>
        </w:rPr>
        <w:t>тематика</w:t>
      </w:r>
      <w:r w:rsidRPr="00484A4A">
        <w:rPr>
          <w:spacing w:val="-12"/>
          <w:sz w:val="28"/>
        </w:rPr>
        <w:t xml:space="preserve"> </w:t>
      </w:r>
      <w:r w:rsidRPr="00484A4A">
        <w:rPr>
          <w:spacing w:val="-1"/>
          <w:sz w:val="28"/>
        </w:rPr>
        <w:t>контроля</w:t>
      </w:r>
      <w:r w:rsidRPr="00484A4A">
        <w:rPr>
          <w:spacing w:val="-11"/>
          <w:sz w:val="28"/>
        </w:rPr>
        <w:t xml:space="preserve"> </w:t>
      </w:r>
      <w:r w:rsidRPr="00484A4A">
        <w:rPr>
          <w:spacing w:val="-1"/>
          <w:sz w:val="28"/>
        </w:rPr>
        <w:t>находятся</w:t>
      </w:r>
      <w:r w:rsidRPr="00484A4A">
        <w:rPr>
          <w:spacing w:val="-12"/>
          <w:sz w:val="28"/>
        </w:rPr>
        <w:t xml:space="preserve"> </w:t>
      </w:r>
      <w:r w:rsidRPr="00484A4A">
        <w:rPr>
          <w:sz w:val="28"/>
        </w:rPr>
        <w:t>в</w:t>
      </w:r>
      <w:r w:rsidRPr="00484A4A">
        <w:rPr>
          <w:spacing w:val="-17"/>
          <w:sz w:val="28"/>
        </w:rPr>
        <w:t xml:space="preserve"> </w:t>
      </w:r>
      <w:r w:rsidRPr="00484A4A">
        <w:rPr>
          <w:sz w:val="28"/>
        </w:rPr>
        <w:t>компетенции</w:t>
      </w:r>
      <w:r w:rsidRPr="00484A4A">
        <w:rPr>
          <w:spacing w:val="-7"/>
          <w:sz w:val="28"/>
        </w:rPr>
        <w:t xml:space="preserve"> </w:t>
      </w:r>
      <w:r w:rsidRPr="00484A4A">
        <w:rPr>
          <w:sz w:val="28"/>
        </w:rPr>
        <w:t>заведующего.</w:t>
      </w:r>
    </w:p>
    <w:p w:rsidR="0066312A" w:rsidRDefault="00484A4A" w:rsidP="00484A4A">
      <w:pPr>
        <w:pStyle w:val="a5"/>
        <w:numPr>
          <w:ilvl w:val="0"/>
          <w:numId w:val="2"/>
        </w:numPr>
        <w:tabs>
          <w:tab w:val="left" w:pos="851"/>
        </w:tabs>
        <w:spacing w:line="240" w:lineRule="auto"/>
        <w:ind w:left="739" w:right="263" w:firstLine="249"/>
        <w:jc w:val="both"/>
        <w:rPr>
          <w:sz w:val="28"/>
        </w:rPr>
      </w:pPr>
      <w:r>
        <w:rPr>
          <w:sz w:val="28"/>
        </w:rPr>
        <w:t>Оперативные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 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 организации питания в ДОУ, за санитарно-гигиеническим 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66312A" w:rsidRDefault="00484A4A" w:rsidP="00484A4A">
      <w:pPr>
        <w:pStyle w:val="a5"/>
        <w:numPr>
          <w:ilvl w:val="0"/>
          <w:numId w:val="2"/>
        </w:numPr>
        <w:tabs>
          <w:tab w:val="left" w:pos="851"/>
        </w:tabs>
        <w:spacing w:line="240" w:lineRule="auto"/>
        <w:ind w:left="739" w:right="264" w:firstLine="249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71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7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7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и замечаний, которые сделаны проверяющим в ходе изучения вопроса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проверяющим.</w:t>
      </w:r>
    </w:p>
    <w:p w:rsidR="0066312A" w:rsidRDefault="00484A4A" w:rsidP="00484A4A">
      <w:pPr>
        <w:pStyle w:val="a5"/>
        <w:numPr>
          <w:ilvl w:val="0"/>
          <w:numId w:val="2"/>
        </w:numPr>
        <w:tabs>
          <w:tab w:val="left" w:pos="851"/>
          <w:tab w:val="left" w:pos="1493"/>
          <w:tab w:val="left" w:pos="1682"/>
          <w:tab w:val="left" w:pos="3531"/>
          <w:tab w:val="left" w:pos="3596"/>
          <w:tab w:val="left" w:pos="4594"/>
          <w:tab w:val="left" w:pos="5165"/>
          <w:tab w:val="left" w:pos="6157"/>
          <w:tab w:val="left" w:pos="6584"/>
          <w:tab w:val="left" w:pos="7544"/>
          <w:tab w:val="left" w:pos="7998"/>
          <w:tab w:val="left" w:pos="8526"/>
          <w:tab w:val="left" w:pos="9234"/>
          <w:tab w:val="left" w:pos="9402"/>
          <w:tab w:val="left" w:pos="10309"/>
        </w:tabs>
        <w:spacing w:line="240" w:lineRule="auto"/>
        <w:ind w:left="739" w:right="248" w:firstLine="249"/>
        <w:rPr>
          <w:sz w:val="28"/>
        </w:rPr>
      </w:pPr>
      <w:r>
        <w:rPr>
          <w:sz w:val="28"/>
        </w:rPr>
        <w:t>Для</w:t>
      </w:r>
      <w:r>
        <w:rPr>
          <w:sz w:val="28"/>
        </w:rPr>
        <w:tab/>
        <w:t>осуществления</w:t>
      </w:r>
      <w:r>
        <w:rPr>
          <w:sz w:val="28"/>
        </w:rPr>
        <w:tab/>
      </w:r>
      <w:r>
        <w:rPr>
          <w:sz w:val="28"/>
        </w:rPr>
        <w:tab/>
        <w:t>некоторых</w:t>
      </w:r>
      <w:r>
        <w:rPr>
          <w:sz w:val="28"/>
        </w:rPr>
        <w:tab/>
        <w:t>видов</w:t>
      </w:r>
      <w:r>
        <w:rPr>
          <w:sz w:val="28"/>
        </w:rPr>
        <w:tab/>
        <w:t>контроля</w:t>
      </w:r>
      <w:r>
        <w:rPr>
          <w:sz w:val="28"/>
        </w:rPr>
        <w:tab/>
        <w:t>могут</w:t>
      </w:r>
      <w:r>
        <w:rPr>
          <w:sz w:val="28"/>
        </w:rPr>
        <w:tab/>
        <w:t>быть</w:t>
      </w:r>
      <w:r>
        <w:rPr>
          <w:sz w:val="28"/>
        </w:rPr>
        <w:tab/>
      </w:r>
      <w:r>
        <w:rPr>
          <w:sz w:val="28"/>
        </w:rPr>
        <w:tab/>
        <w:t>организованы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специальные комиссии, состав и полномочия которых определяются и 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5"/>
          <w:sz w:val="28"/>
        </w:rPr>
        <w:t xml:space="preserve"> </w:t>
      </w:r>
      <w:r>
        <w:rPr>
          <w:sz w:val="28"/>
        </w:rPr>
        <w:t>заведующего.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69"/>
          <w:sz w:val="28"/>
        </w:rPr>
        <w:t xml:space="preserve"> </w:t>
      </w:r>
      <w:r>
        <w:rPr>
          <w:sz w:val="28"/>
        </w:rPr>
        <w:t>наблюдателей,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</w:t>
      </w:r>
      <w:r>
        <w:rPr>
          <w:sz w:val="28"/>
        </w:rPr>
        <w:tab/>
      </w:r>
      <w:r>
        <w:rPr>
          <w:sz w:val="28"/>
        </w:rPr>
        <w:tab/>
        <w:t>привлекаться</w:t>
      </w:r>
      <w:r>
        <w:rPr>
          <w:sz w:val="28"/>
        </w:rPr>
        <w:tab/>
        <w:t>члены,</w:t>
      </w:r>
      <w:r>
        <w:rPr>
          <w:sz w:val="28"/>
        </w:rPr>
        <w:tab/>
        <w:t>родительского</w:t>
      </w:r>
      <w:r>
        <w:rPr>
          <w:sz w:val="28"/>
        </w:rPr>
        <w:tab/>
        <w:t>комитета.</w:t>
      </w:r>
      <w:r>
        <w:rPr>
          <w:sz w:val="28"/>
        </w:rPr>
        <w:tab/>
        <w:t>Участие</w:t>
      </w:r>
      <w:r>
        <w:rPr>
          <w:sz w:val="28"/>
        </w:rPr>
        <w:tab/>
        <w:t>членов</w:t>
      </w:r>
      <w:r>
        <w:rPr>
          <w:sz w:val="28"/>
        </w:rPr>
        <w:tab/>
      </w:r>
      <w:r>
        <w:rPr>
          <w:spacing w:val="-1"/>
          <w:sz w:val="28"/>
        </w:rPr>
        <w:t>совета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4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38"/>
          <w:sz w:val="28"/>
        </w:rPr>
        <w:t xml:space="preserve"> </w:t>
      </w:r>
      <w:r>
        <w:rPr>
          <w:sz w:val="28"/>
        </w:rPr>
        <w:t>обязательным.</w:t>
      </w:r>
      <w:r>
        <w:rPr>
          <w:spacing w:val="38"/>
          <w:sz w:val="28"/>
        </w:rPr>
        <w:t xml:space="preserve"> </w:t>
      </w:r>
      <w:r>
        <w:rPr>
          <w:sz w:val="28"/>
        </w:rPr>
        <w:t>Лица,</w:t>
      </w:r>
      <w:r>
        <w:rPr>
          <w:spacing w:val="38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 на пищеблоке должны быть здоровыми, прошедшие медицинский осмотр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приказами и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инструкциями.</w:t>
      </w:r>
    </w:p>
    <w:p w:rsidR="0066312A" w:rsidRDefault="00484A4A" w:rsidP="00484A4A">
      <w:pPr>
        <w:pStyle w:val="a5"/>
        <w:numPr>
          <w:ilvl w:val="0"/>
          <w:numId w:val="2"/>
        </w:numPr>
        <w:tabs>
          <w:tab w:val="left" w:pos="851"/>
        </w:tabs>
        <w:spacing w:line="240" w:lineRule="auto"/>
        <w:ind w:left="739" w:right="249" w:firstLine="249"/>
        <w:rPr>
          <w:sz w:val="28"/>
        </w:rPr>
      </w:pPr>
      <w:r>
        <w:rPr>
          <w:spacing w:val="-1"/>
          <w:sz w:val="28"/>
        </w:rPr>
        <w:t>Основаниями</w:t>
      </w:r>
      <w:r>
        <w:rPr>
          <w:spacing w:val="35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pacing w:val="-1"/>
          <w:sz w:val="28"/>
        </w:rPr>
        <w:t>проведения</w:t>
      </w:r>
      <w:r>
        <w:rPr>
          <w:spacing w:val="38"/>
          <w:sz w:val="28"/>
        </w:rPr>
        <w:t xml:space="preserve"> </w:t>
      </w:r>
      <w:r>
        <w:rPr>
          <w:spacing w:val="-1"/>
          <w:sz w:val="28"/>
        </w:rPr>
        <w:t>внепланового</w:t>
      </w:r>
      <w:r>
        <w:rPr>
          <w:spacing w:val="38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35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38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-32"/>
          <w:sz w:val="28"/>
        </w:rPr>
        <w:t xml:space="preserve"> </w:t>
      </w:r>
      <w:r>
        <w:rPr>
          <w:sz w:val="28"/>
        </w:rPr>
        <w:t>детскому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саду;</w:t>
      </w:r>
    </w:p>
    <w:p w:rsidR="0066312A" w:rsidRDefault="00484A4A" w:rsidP="00484A4A">
      <w:pPr>
        <w:pStyle w:val="a3"/>
        <w:tabs>
          <w:tab w:val="left" w:pos="851"/>
          <w:tab w:val="left" w:pos="2321"/>
          <w:tab w:val="left" w:pos="3804"/>
          <w:tab w:val="left" w:pos="5285"/>
          <w:tab w:val="left" w:pos="7498"/>
          <w:tab w:val="left" w:pos="7899"/>
          <w:tab w:val="left" w:pos="9661"/>
          <w:tab w:val="left" w:pos="10201"/>
        </w:tabs>
        <w:ind w:left="379" w:right="276" w:firstLine="249"/>
      </w:pPr>
      <w:r>
        <w:t>–</w:t>
      </w:r>
      <w:r>
        <w:tab/>
        <w:t>обращение</w:t>
      </w:r>
      <w:r>
        <w:tab/>
        <w:t>родителей</w:t>
      </w:r>
      <w:r>
        <w:tab/>
        <w:t>(законных</w:t>
      </w:r>
      <w:r>
        <w:tab/>
        <w:t>представителей)</w:t>
      </w:r>
      <w:r>
        <w:tab/>
        <w:t>и</w:t>
      </w:r>
      <w:r>
        <w:tab/>
        <w:t>сотрудников</w:t>
      </w:r>
      <w:r>
        <w:tab/>
        <w:t>по</w:t>
      </w:r>
      <w:r>
        <w:tab/>
        <w:t>поводу</w:t>
      </w:r>
      <w:r>
        <w:rPr>
          <w:spacing w:val="-67"/>
        </w:rPr>
        <w:t xml:space="preserve"> </w:t>
      </w:r>
      <w:r>
        <w:t>нарушения.</w:t>
      </w:r>
    </w:p>
    <w:p w:rsidR="0066312A" w:rsidRDefault="00AE3EE4">
      <w:pPr>
        <w:pStyle w:val="a5"/>
        <w:numPr>
          <w:ilvl w:val="0"/>
          <w:numId w:val="1"/>
        </w:numPr>
        <w:tabs>
          <w:tab w:val="left" w:pos="1466"/>
          <w:tab w:val="left" w:pos="1467"/>
          <w:tab w:val="left" w:pos="3163"/>
          <w:tab w:val="left" w:pos="3653"/>
          <w:tab w:val="left" w:pos="5602"/>
          <w:tab w:val="left" w:pos="6826"/>
          <w:tab w:val="left" w:pos="8375"/>
          <w:tab w:val="left" w:pos="9880"/>
        </w:tabs>
        <w:spacing w:after="9" w:line="242" w:lineRule="auto"/>
        <w:ind w:right="621" w:firstLine="0"/>
        <w:jc w:val="left"/>
        <w:rPr>
          <w:sz w:val="28"/>
        </w:rPr>
      </w:pPr>
      <w:r>
        <w:pict>
          <v:rect id="_x0000_s1236" style="position:absolute;left:0;text-align:left;margin-left:51.35pt;margin-top:60.9pt;width:.5pt;height:.5pt;z-index:15735808;mso-position-horizontal-relative:page" fillcolor="black" stroked="f">
            <w10:wrap anchorx="page"/>
          </v:rect>
        </w:pict>
      </w:r>
      <w:r>
        <w:pict>
          <v:rect id="_x0000_s1235" style="position:absolute;left:0;text-align:left;margin-left:573.35pt;margin-top:60.9pt;width:.5pt;height:.5pt;z-index:15736320;mso-position-horizontal-relative:page" fillcolor="black" stroked="f">
            <w10:wrap anchorx="page"/>
          </v:rect>
        </w:pict>
      </w:r>
      <w:r>
        <w:pict>
          <v:rect id="_x0000_s1234" style="position:absolute;left:0;text-align:left;margin-left:573.35pt;margin-top:100pt;width:.5pt;height:.5pt;z-index:15736832;mso-position-horizontal-relative:page" fillcolor="black" stroked="f">
            <w10:wrap anchorx="page"/>
          </v:rect>
        </w:pict>
      </w:r>
      <w:r>
        <w:pict>
          <v:rect id="_x0000_s1233" style="position:absolute;left:0;text-align:left;margin-left:573.35pt;margin-top:139.15pt;width:.5pt;height:.5pt;z-index:15737344;mso-position-horizontal-relative:page" fillcolor="black" stroked="f">
            <w10:wrap anchorx="page"/>
          </v:rect>
        </w:pict>
      </w:r>
      <w:r>
        <w:pict>
          <v:rect id="_x0000_s1232" style="position:absolute;left:0;text-align:left;margin-left:573.35pt;margin-top:178.25pt;width:.5pt;height:.5pt;z-index:15737856;mso-position-horizontal-relative:page" fillcolor="black" stroked="f">
            <w10:wrap anchorx="page"/>
          </v:rect>
        </w:pict>
      </w:r>
      <w:r w:rsidR="00484A4A">
        <w:rPr>
          <w:w w:val="95"/>
          <w:sz w:val="28"/>
        </w:rPr>
        <w:t>Мероприятия</w:t>
      </w:r>
      <w:r w:rsidR="00484A4A">
        <w:rPr>
          <w:w w:val="95"/>
          <w:sz w:val="28"/>
        </w:rPr>
        <w:tab/>
      </w:r>
      <w:r w:rsidR="00484A4A">
        <w:rPr>
          <w:sz w:val="28"/>
        </w:rPr>
        <w:t>по</w:t>
      </w:r>
      <w:r w:rsidR="00484A4A">
        <w:rPr>
          <w:sz w:val="28"/>
        </w:rPr>
        <w:tab/>
      </w:r>
      <w:r w:rsidR="00484A4A">
        <w:rPr>
          <w:w w:val="95"/>
          <w:sz w:val="28"/>
        </w:rPr>
        <w:t>осуществлению</w:t>
      </w:r>
      <w:r w:rsidR="00484A4A">
        <w:rPr>
          <w:w w:val="95"/>
          <w:sz w:val="28"/>
        </w:rPr>
        <w:tab/>
        <w:t>контроля</w:t>
      </w:r>
      <w:r w:rsidR="00484A4A">
        <w:rPr>
          <w:w w:val="95"/>
          <w:sz w:val="28"/>
        </w:rPr>
        <w:tab/>
        <w:t>соблюдения</w:t>
      </w:r>
      <w:r w:rsidR="00484A4A">
        <w:rPr>
          <w:w w:val="95"/>
          <w:sz w:val="28"/>
        </w:rPr>
        <w:tab/>
        <w:t>санитарных</w:t>
      </w:r>
      <w:r w:rsidR="00484A4A">
        <w:rPr>
          <w:w w:val="95"/>
          <w:sz w:val="28"/>
        </w:rPr>
        <w:tab/>
      </w:r>
      <w:r w:rsidR="00484A4A">
        <w:rPr>
          <w:w w:val="90"/>
          <w:sz w:val="28"/>
        </w:rPr>
        <w:t>правил,</w:t>
      </w:r>
      <w:r w:rsidR="00484A4A">
        <w:rPr>
          <w:spacing w:val="-60"/>
          <w:w w:val="90"/>
          <w:sz w:val="28"/>
        </w:rPr>
        <w:t xml:space="preserve"> </w:t>
      </w:r>
      <w:r w:rsidR="00484A4A">
        <w:rPr>
          <w:sz w:val="28"/>
        </w:rPr>
        <w:t>гигиенических</w:t>
      </w:r>
      <w:r w:rsidR="00484A4A">
        <w:rPr>
          <w:spacing w:val="-5"/>
          <w:sz w:val="28"/>
        </w:rPr>
        <w:t xml:space="preserve"> </w:t>
      </w:r>
      <w:r w:rsidR="00484A4A">
        <w:rPr>
          <w:sz w:val="28"/>
        </w:rPr>
        <w:t>и санитарных</w:t>
      </w:r>
      <w:r w:rsidR="00484A4A">
        <w:rPr>
          <w:spacing w:val="-4"/>
          <w:sz w:val="28"/>
        </w:rPr>
        <w:t xml:space="preserve"> </w:t>
      </w:r>
      <w:r w:rsidR="00484A4A">
        <w:rPr>
          <w:sz w:val="28"/>
        </w:rPr>
        <w:t>норм.</w:t>
      </w: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4074"/>
      </w:tblGrid>
      <w:tr w:rsidR="0066312A">
        <w:trPr>
          <w:trHeight w:val="470"/>
        </w:trPr>
        <w:tc>
          <w:tcPr>
            <w:tcW w:w="6347" w:type="dxa"/>
          </w:tcPr>
          <w:p w:rsidR="0066312A" w:rsidRDefault="00484A4A">
            <w:pPr>
              <w:pStyle w:val="TableParagraph"/>
              <w:spacing w:before="3"/>
              <w:ind w:left="13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мероприятий</w:t>
            </w:r>
          </w:p>
        </w:tc>
        <w:tc>
          <w:tcPr>
            <w:tcW w:w="4074" w:type="dxa"/>
          </w:tcPr>
          <w:p w:rsidR="0066312A" w:rsidRDefault="00484A4A">
            <w:pPr>
              <w:pStyle w:val="TableParagraph"/>
              <w:spacing w:before="3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66312A">
        <w:trPr>
          <w:trHeight w:val="762"/>
        </w:trPr>
        <w:tc>
          <w:tcPr>
            <w:tcW w:w="6347" w:type="dxa"/>
          </w:tcPr>
          <w:p w:rsidR="0066312A" w:rsidRDefault="00484A4A">
            <w:pPr>
              <w:pStyle w:val="TableParagraph"/>
              <w:tabs>
                <w:tab w:val="left" w:pos="1963"/>
                <w:tab w:val="left" w:pos="4133"/>
              </w:tabs>
              <w:spacing w:before="3"/>
              <w:ind w:left="134" w:right="590" w:hanging="11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периодического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флюорографического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tcW w:w="4074" w:type="dxa"/>
          </w:tcPr>
          <w:p w:rsidR="0066312A" w:rsidRDefault="0066312A">
            <w:pPr>
              <w:pStyle w:val="TableParagraph"/>
              <w:spacing w:before="10"/>
              <w:ind w:left="0"/>
              <w:rPr>
                <w:sz w:val="5"/>
              </w:rPr>
            </w:pPr>
          </w:p>
          <w:p w:rsidR="0066312A" w:rsidRDefault="00AE3EE4">
            <w:pPr>
              <w:pStyle w:val="TableParagraph"/>
              <w:spacing w:line="20" w:lineRule="exact"/>
              <w:ind w:left="1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30" style="width:.5pt;height:.5pt;mso-position-horizontal-relative:char;mso-position-vertical-relative:line" coordsize="10,10">
                  <v:rect id="_x0000_s1231" style="position:absolute;width:10;height:10" fillcolor="black" stroked="f"/>
                  <w10:wrap type="none"/>
                  <w10:anchorlock/>
                </v:group>
              </w:pict>
            </w:r>
          </w:p>
          <w:p w:rsidR="0066312A" w:rsidRDefault="00484A4A">
            <w:pPr>
              <w:pStyle w:val="TableParagraph"/>
              <w:tabs>
                <w:tab w:val="left" w:pos="1361"/>
                <w:tab w:val="left" w:pos="3314"/>
              </w:tabs>
              <w:spacing w:before="19" w:line="280" w:lineRule="atLeast"/>
              <w:ind w:left="150" w:right="633" w:hanging="11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поступлении,</w:t>
            </w:r>
            <w:r>
              <w:rPr>
                <w:sz w:val="24"/>
              </w:rPr>
              <w:tab/>
            </w:r>
            <w:r>
              <w:rPr>
                <w:spacing w:val="-3"/>
                <w:position w:val="8"/>
                <w:sz w:val="24"/>
              </w:rPr>
              <w:t>в</w:t>
            </w:r>
            <w:r>
              <w:rPr>
                <w:spacing w:val="-57"/>
                <w:position w:val="8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66312A">
        <w:trPr>
          <w:trHeight w:val="760"/>
        </w:trPr>
        <w:tc>
          <w:tcPr>
            <w:tcW w:w="6347" w:type="dxa"/>
          </w:tcPr>
          <w:p w:rsidR="0066312A" w:rsidRDefault="0066312A">
            <w:pPr>
              <w:pStyle w:val="TableParagraph"/>
              <w:spacing w:before="8"/>
              <w:ind w:left="0"/>
              <w:rPr>
                <w:sz w:val="6"/>
              </w:rPr>
            </w:pPr>
          </w:p>
          <w:p w:rsidR="0066312A" w:rsidRDefault="00AE3EE4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28" style="width:.5pt;height:.5pt;mso-position-horizontal-relative:char;mso-position-vertical-relative:line" coordsize="10,10">
                  <v:rect id="_x0000_s1229" style="position:absolute;width:10;height:10" fillcolor="black" stroked="f"/>
                  <w10:wrap type="none"/>
                  <w10:anchorlock/>
                </v:group>
              </w:pict>
            </w:r>
          </w:p>
          <w:p w:rsidR="0066312A" w:rsidRDefault="00484A4A">
            <w:pPr>
              <w:pStyle w:val="TableParagraph"/>
              <w:spacing w:before="46"/>
              <w:ind w:left="143"/>
              <w:rPr>
                <w:sz w:val="24"/>
              </w:rPr>
            </w:pPr>
            <w:r>
              <w:rPr>
                <w:spacing w:val="-1"/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осмотров</w:t>
            </w:r>
          </w:p>
        </w:tc>
        <w:tc>
          <w:tcPr>
            <w:tcW w:w="4074" w:type="dxa"/>
          </w:tcPr>
          <w:p w:rsidR="0066312A" w:rsidRDefault="0066312A">
            <w:pPr>
              <w:pStyle w:val="TableParagraph"/>
              <w:spacing w:before="8"/>
              <w:ind w:left="0"/>
              <w:rPr>
                <w:sz w:val="6"/>
              </w:rPr>
            </w:pPr>
          </w:p>
          <w:p w:rsidR="0066312A" w:rsidRDefault="00AE3EE4">
            <w:pPr>
              <w:pStyle w:val="TableParagraph"/>
              <w:spacing w:line="20" w:lineRule="exact"/>
              <w:ind w:left="1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26" style="width:.5pt;height:.5pt;mso-position-horizontal-relative:char;mso-position-vertical-relative:line" coordsize="10,10">
                  <v:rect id="_x0000_s1227" style="position:absolute;width:10;height:10" fillcolor="black" stroked="f"/>
                  <w10:wrap type="none"/>
                  <w10:anchorlock/>
                </v:group>
              </w:pict>
            </w:r>
          </w:p>
          <w:p w:rsidR="0066312A" w:rsidRDefault="00484A4A">
            <w:pPr>
              <w:pStyle w:val="TableParagraph"/>
              <w:tabs>
                <w:tab w:val="left" w:pos="1361"/>
                <w:tab w:val="left" w:pos="3314"/>
              </w:tabs>
              <w:spacing w:before="17" w:line="280" w:lineRule="atLeast"/>
              <w:ind w:left="150" w:right="633" w:hanging="11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поступлении,</w:t>
            </w:r>
            <w:r>
              <w:rPr>
                <w:sz w:val="24"/>
              </w:rPr>
              <w:tab/>
            </w:r>
            <w:r>
              <w:rPr>
                <w:spacing w:val="-3"/>
                <w:position w:val="7"/>
                <w:sz w:val="24"/>
              </w:rPr>
              <w:t>в</w:t>
            </w:r>
            <w:r>
              <w:rPr>
                <w:spacing w:val="-57"/>
                <w:position w:val="7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</w:tc>
      </w:tr>
      <w:tr w:rsidR="0066312A">
        <w:trPr>
          <w:trHeight w:val="762"/>
        </w:trPr>
        <w:tc>
          <w:tcPr>
            <w:tcW w:w="6347" w:type="dxa"/>
          </w:tcPr>
          <w:p w:rsidR="0066312A" w:rsidRDefault="0066312A">
            <w:pPr>
              <w:pStyle w:val="TableParagraph"/>
              <w:spacing w:before="9"/>
              <w:ind w:left="0"/>
              <w:rPr>
                <w:sz w:val="7"/>
              </w:rPr>
            </w:pPr>
          </w:p>
          <w:p w:rsidR="0066312A" w:rsidRDefault="00AE3EE4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24" style="width:.5pt;height:.5pt;mso-position-horizontal-relative:char;mso-position-vertical-relative:line" coordsize="10,10">
                  <v:rect id="_x0000_s1225" style="position:absolute;width:10;height:10" fillcolor="black" stroked="f"/>
                  <w10:wrap type="none"/>
                  <w10:anchorlock/>
                </v:group>
              </w:pict>
            </w:r>
          </w:p>
          <w:p w:rsidR="0066312A" w:rsidRDefault="00484A4A">
            <w:pPr>
              <w:pStyle w:val="TableParagraph"/>
              <w:spacing w:before="74" w:line="235" w:lineRule="auto"/>
              <w:ind w:left="14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4074" w:type="dxa"/>
          </w:tcPr>
          <w:p w:rsidR="0066312A" w:rsidRDefault="0066312A">
            <w:pPr>
              <w:pStyle w:val="TableParagraph"/>
              <w:spacing w:before="9"/>
              <w:ind w:left="0"/>
              <w:rPr>
                <w:sz w:val="7"/>
              </w:rPr>
            </w:pPr>
          </w:p>
          <w:p w:rsidR="0066312A" w:rsidRDefault="00AE3EE4">
            <w:pPr>
              <w:pStyle w:val="TableParagraph"/>
              <w:spacing w:line="20" w:lineRule="exact"/>
              <w:ind w:left="1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22" style="width:.5pt;height:.5pt;mso-position-horizontal-relative:char;mso-position-vertical-relative:line" coordsize="10,10">
                  <v:rect id="_x0000_s1223" style="position:absolute;width:10;height:10" fillcolor="black" stroked="f"/>
                  <w10:wrap type="none"/>
                  <w10:anchorlock/>
                </v:group>
              </w:pict>
            </w:r>
          </w:p>
          <w:p w:rsidR="0066312A" w:rsidRDefault="00484A4A">
            <w:pPr>
              <w:pStyle w:val="TableParagraph"/>
              <w:spacing w:before="127"/>
              <w:ind w:left="15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6312A">
        <w:trPr>
          <w:trHeight w:val="758"/>
        </w:trPr>
        <w:tc>
          <w:tcPr>
            <w:tcW w:w="6347" w:type="dxa"/>
          </w:tcPr>
          <w:p w:rsidR="0066312A" w:rsidRDefault="0066312A">
            <w:pPr>
              <w:pStyle w:val="TableParagraph"/>
              <w:spacing w:before="7"/>
              <w:ind w:left="0"/>
              <w:rPr>
                <w:sz w:val="8"/>
              </w:rPr>
            </w:pPr>
          </w:p>
          <w:p w:rsidR="0066312A" w:rsidRDefault="00AE3EE4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20" style="width:.5pt;height:.5pt;mso-position-horizontal-relative:char;mso-position-vertical-relative:line" coordsize="10,10">
                  <v:rect id="_x0000_s1221" style="position:absolute;width:10;height:10" fillcolor="black" stroked="f"/>
                  <w10:wrap type="none"/>
                  <w10:anchorlock/>
                </v:group>
              </w:pict>
            </w:r>
          </w:p>
          <w:p w:rsidR="0066312A" w:rsidRDefault="00484A4A">
            <w:pPr>
              <w:pStyle w:val="TableParagraph"/>
              <w:tabs>
                <w:tab w:val="left" w:pos="1437"/>
                <w:tab w:val="left" w:pos="2164"/>
              </w:tabs>
              <w:spacing w:before="67" w:line="270" w:lineRule="atLeast"/>
              <w:ind w:left="114" w:right="89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санитарно-эпидемиологическим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</w:p>
        </w:tc>
        <w:tc>
          <w:tcPr>
            <w:tcW w:w="4074" w:type="dxa"/>
          </w:tcPr>
          <w:p w:rsidR="0066312A" w:rsidRDefault="0066312A">
            <w:pPr>
              <w:pStyle w:val="TableParagraph"/>
              <w:spacing w:before="7"/>
              <w:ind w:left="0"/>
              <w:rPr>
                <w:sz w:val="8"/>
              </w:rPr>
            </w:pPr>
          </w:p>
          <w:p w:rsidR="0066312A" w:rsidRDefault="00AE3EE4">
            <w:pPr>
              <w:pStyle w:val="TableParagraph"/>
              <w:spacing w:line="20" w:lineRule="exact"/>
              <w:ind w:left="1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18" style="width:.5pt;height:.5pt;mso-position-horizontal-relative:char;mso-position-vertical-relative:line" coordsize="10,10">
                  <v:rect id="_x0000_s1219" style="position:absolute;width:10;height:10" fillcolor="black" stroked="f"/>
                  <w10:wrap type="none"/>
                  <w10:anchorlock/>
                </v:group>
              </w:pict>
            </w:r>
          </w:p>
          <w:p w:rsidR="0066312A" w:rsidRDefault="00484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6312A">
        <w:trPr>
          <w:trHeight w:val="762"/>
        </w:trPr>
        <w:tc>
          <w:tcPr>
            <w:tcW w:w="6347" w:type="dxa"/>
          </w:tcPr>
          <w:p w:rsidR="0066312A" w:rsidRDefault="0066312A">
            <w:pPr>
              <w:pStyle w:val="TableParagraph"/>
              <w:spacing w:before="4"/>
              <w:ind w:left="0"/>
              <w:rPr>
                <w:sz w:val="9"/>
              </w:rPr>
            </w:pPr>
          </w:p>
          <w:p w:rsidR="0066312A" w:rsidRDefault="00AE3EE4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16" style="width:.5pt;height:.5pt;mso-position-horizontal-relative:char;mso-position-vertical-relative:line" coordsize="10,10">
                  <v:rect id="_x0000_s1217" style="position:absolute;width:10;height:10" fillcolor="black" stroked="f"/>
                  <w10:wrap type="none"/>
                  <w10:anchorlock/>
                </v:group>
              </w:pict>
            </w:r>
          </w:p>
          <w:p w:rsidR="0066312A" w:rsidRDefault="00484A4A">
            <w:pPr>
              <w:pStyle w:val="TableParagraph"/>
              <w:tabs>
                <w:tab w:val="left" w:pos="1848"/>
                <w:tab w:val="left" w:pos="3912"/>
              </w:tabs>
              <w:spacing w:before="70" w:line="272" w:lineRule="exact"/>
              <w:ind w:left="114" w:right="597" w:hanging="11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дератизационных</w:t>
            </w:r>
            <w:proofErr w:type="spellEnd"/>
            <w:r>
              <w:rPr>
                <w:spacing w:val="-3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дезинфекционных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4074" w:type="dxa"/>
          </w:tcPr>
          <w:p w:rsidR="0066312A" w:rsidRDefault="00484A4A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полгода</w:t>
            </w:r>
          </w:p>
        </w:tc>
      </w:tr>
      <w:tr w:rsidR="0066312A">
        <w:trPr>
          <w:trHeight w:val="755"/>
        </w:trPr>
        <w:tc>
          <w:tcPr>
            <w:tcW w:w="6347" w:type="dxa"/>
          </w:tcPr>
          <w:p w:rsidR="0066312A" w:rsidRDefault="0066312A">
            <w:pPr>
              <w:pStyle w:val="TableParagraph"/>
              <w:spacing w:before="5"/>
              <w:ind w:left="0"/>
              <w:rPr>
                <w:sz w:val="10"/>
              </w:rPr>
            </w:pPr>
          </w:p>
          <w:p w:rsidR="0066312A" w:rsidRDefault="00AE3EE4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14" style="width:.5pt;height:.4pt;mso-position-horizontal-relative:char;mso-position-vertical-relative:line" coordsize="10,8">
                  <v:rect id="_x0000_s1215" style="position:absolute;width:10;height:8" fillcolor="black" stroked="f"/>
                  <w10:wrap type="none"/>
                  <w10:anchorlock/>
                </v:group>
              </w:pict>
            </w:r>
          </w:p>
          <w:p w:rsidR="0066312A" w:rsidRDefault="00484A4A">
            <w:pPr>
              <w:pStyle w:val="TableParagraph"/>
              <w:spacing w:before="43"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</w:p>
        </w:tc>
        <w:tc>
          <w:tcPr>
            <w:tcW w:w="4074" w:type="dxa"/>
          </w:tcPr>
          <w:p w:rsidR="0066312A" w:rsidRDefault="00484A4A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6312A">
        <w:trPr>
          <w:trHeight w:val="489"/>
        </w:trPr>
        <w:tc>
          <w:tcPr>
            <w:tcW w:w="6347" w:type="dxa"/>
          </w:tcPr>
          <w:p w:rsidR="0066312A" w:rsidRDefault="0066312A">
            <w:pPr>
              <w:pStyle w:val="TableParagraph"/>
              <w:spacing w:before="5"/>
              <w:ind w:left="0"/>
              <w:rPr>
                <w:sz w:val="11"/>
              </w:rPr>
            </w:pPr>
          </w:p>
          <w:p w:rsidR="0066312A" w:rsidRDefault="00AE3EE4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12" style="width:.5pt;height:.4pt;mso-position-horizontal-relative:char;mso-position-vertical-relative:line" coordsize="10,8">
                  <v:rect id="_x0000_s1213" style="position:absolute;width:10;height:8" fillcolor="black" stroked="f"/>
                  <w10:wrap type="none"/>
                  <w10:anchorlock/>
                </v:group>
              </w:pict>
            </w:r>
          </w:p>
          <w:p w:rsidR="0066312A" w:rsidRDefault="00484A4A">
            <w:pPr>
              <w:pStyle w:val="TableParagraph"/>
              <w:spacing w:before="7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4074" w:type="dxa"/>
          </w:tcPr>
          <w:p w:rsidR="0066312A" w:rsidRDefault="0066312A">
            <w:pPr>
              <w:pStyle w:val="TableParagraph"/>
              <w:spacing w:before="5"/>
              <w:ind w:left="0"/>
              <w:rPr>
                <w:sz w:val="11"/>
              </w:rPr>
            </w:pPr>
          </w:p>
          <w:p w:rsidR="0066312A" w:rsidRDefault="00AE3EE4">
            <w:pPr>
              <w:pStyle w:val="TableParagraph"/>
              <w:spacing w:line="20" w:lineRule="exact"/>
              <w:ind w:left="1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10" style="width:.5pt;height:.4pt;mso-position-horizontal-relative:char;mso-position-vertical-relative:line" coordsize="10,8">
                  <v:rect id="_x0000_s1211" style="position:absolute;width:10;height:8" fillcolor="black" stroked="f"/>
                  <w10:wrap type="none"/>
                  <w10:anchorlock/>
                </v:group>
              </w:pict>
            </w:r>
          </w:p>
          <w:p w:rsidR="0066312A" w:rsidRDefault="00484A4A">
            <w:pPr>
              <w:pStyle w:val="TableParagraph"/>
              <w:spacing w:before="7"/>
              <w:ind w:left="12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66312A" w:rsidRDefault="00AE3EE4">
      <w:pPr>
        <w:pStyle w:val="a3"/>
        <w:spacing w:before="8"/>
        <w:rPr>
          <w:sz w:val="8"/>
        </w:rPr>
      </w:pPr>
      <w:r>
        <w:pict>
          <v:rect id="_x0000_s1209" style="position:absolute;margin-left:51.35pt;margin-top:7pt;width:.5pt;height:.5pt;z-index:-15723008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208" style="position:absolute;margin-left:369.25pt;margin-top:7pt;width:.5pt;height:.5pt;z-index:-15722496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207" style="position:absolute;margin-left:573.35pt;margin-top:7pt;width:.5pt;height:.5pt;z-index:-1572198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66312A" w:rsidRDefault="00484A4A">
      <w:pPr>
        <w:pStyle w:val="a5"/>
        <w:numPr>
          <w:ilvl w:val="0"/>
          <w:numId w:val="1"/>
        </w:numPr>
        <w:tabs>
          <w:tab w:val="left" w:pos="535"/>
        </w:tabs>
        <w:spacing w:before="234" w:line="240" w:lineRule="auto"/>
        <w:ind w:left="534" w:hanging="214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17"/>
          <w:sz w:val="28"/>
        </w:rPr>
        <w:t xml:space="preserve"> </w:t>
      </w:r>
      <w:r>
        <w:rPr>
          <w:sz w:val="28"/>
        </w:rPr>
        <w:t>контроля.</w:t>
      </w:r>
    </w:p>
    <w:p w:rsidR="0066312A" w:rsidRDefault="00AE3EE4" w:rsidP="00484A4A">
      <w:pPr>
        <w:pStyle w:val="a3"/>
        <w:spacing w:before="5"/>
        <w:ind w:left="379" w:right="106"/>
        <w:jc w:val="both"/>
      </w:pPr>
      <w:r>
        <w:pict>
          <v:rect id="_x0000_s1206" style="position:absolute;left:0;text-align:left;margin-left:369.25pt;margin-top:-133.2pt;width:.5pt;height:.5pt;z-index:-16084992;mso-position-horizontal-relative:page" fillcolor="black" stroked="f">
            <w10:wrap anchorx="page"/>
          </v:rect>
        </w:pict>
      </w:r>
      <w:r>
        <w:pict>
          <v:rect id="_x0000_s1205" style="position:absolute;left:0;text-align:left;margin-left:573.35pt;margin-top:-133.2pt;width:.5pt;height:.5pt;z-index:15738880;mso-position-horizontal-relative:page" fillcolor="black" stroked="f">
            <w10:wrap anchorx="page"/>
          </v:rect>
        </w:pict>
      </w:r>
      <w:r>
        <w:pict>
          <v:rect id="_x0000_s1204" style="position:absolute;left:0;text-align:left;margin-left:369.25pt;margin-top:-93.95pt;width:.5pt;height:.35pt;z-index:-16083968;mso-position-horizontal-relative:page" fillcolor="black" stroked="f">
            <w10:wrap anchorx="page"/>
          </v:rect>
        </w:pict>
      </w:r>
      <w:r>
        <w:pict>
          <v:rect id="_x0000_s1203" style="position:absolute;left:0;text-align:left;margin-left:573.35pt;margin-top:-93.95pt;width:.5pt;height:.35pt;z-index:15739904;mso-position-horizontal-relative:page" fillcolor="black" stroked="f">
            <w10:wrap anchorx="page"/>
          </v:rect>
        </w:pict>
      </w:r>
      <w:r>
        <w:pict>
          <v:rect id="_x0000_s1202" style="position:absolute;left:0;text-align:left;margin-left:573.35pt;margin-top:-55.1pt;width:.5pt;height:.35pt;z-index:15740416;mso-position-horizontal-relative:page" fillcolor="black" stroked="f">
            <w10:wrap anchorx="page"/>
          </v:rect>
        </w:pict>
      </w:r>
      <w:r w:rsidR="00484A4A">
        <w:t>Заведующий</w:t>
      </w:r>
      <w:r w:rsidR="00484A4A">
        <w:rPr>
          <w:spacing w:val="1"/>
        </w:rPr>
        <w:t xml:space="preserve"> </w:t>
      </w:r>
      <w:r w:rsidR="00484A4A">
        <w:t>при</w:t>
      </w:r>
      <w:r w:rsidR="00484A4A">
        <w:rPr>
          <w:spacing w:val="1"/>
        </w:rPr>
        <w:t xml:space="preserve"> </w:t>
      </w:r>
      <w:r w:rsidR="00484A4A">
        <w:t>выявлении</w:t>
      </w:r>
      <w:r w:rsidR="00484A4A">
        <w:rPr>
          <w:spacing w:val="1"/>
        </w:rPr>
        <w:t xml:space="preserve"> </w:t>
      </w:r>
      <w:r w:rsidR="00484A4A">
        <w:t>нарушений</w:t>
      </w:r>
      <w:r w:rsidR="00484A4A">
        <w:rPr>
          <w:spacing w:val="1"/>
        </w:rPr>
        <w:t xml:space="preserve"> </w:t>
      </w:r>
      <w:r w:rsidR="00484A4A">
        <w:t>санитарных</w:t>
      </w:r>
      <w:r w:rsidR="00484A4A">
        <w:rPr>
          <w:spacing w:val="1"/>
        </w:rPr>
        <w:t xml:space="preserve"> </w:t>
      </w:r>
      <w:r w:rsidR="00484A4A">
        <w:t>правил</w:t>
      </w:r>
      <w:r w:rsidR="00484A4A">
        <w:rPr>
          <w:spacing w:val="1"/>
        </w:rPr>
        <w:t xml:space="preserve"> </w:t>
      </w:r>
      <w:r w:rsidR="00484A4A">
        <w:t>на</w:t>
      </w:r>
      <w:r w:rsidR="00484A4A">
        <w:rPr>
          <w:spacing w:val="1"/>
        </w:rPr>
        <w:t xml:space="preserve"> </w:t>
      </w:r>
      <w:r w:rsidR="00484A4A">
        <w:t>объекте</w:t>
      </w:r>
      <w:r w:rsidR="00484A4A">
        <w:rPr>
          <w:spacing w:val="1"/>
        </w:rPr>
        <w:t xml:space="preserve"> </w:t>
      </w:r>
      <w:r w:rsidR="00484A4A">
        <w:t>контроля</w:t>
      </w:r>
      <w:r w:rsidR="00484A4A">
        <w:rPr>
          <w:spacing w:val="1"/>
        </w:rPr>
        <w:t xml:space="preserve"> </w:t>
      </w:r>
      <w:r w:rsidR="00484A4A">
        <w:t>принимает</w:t>
      </w:r>
      <w:r w:rsidR="00484A4A">
        <w:rPr>
          <w:spacing w:val="1"/>
        </w:rPr>
        <w:t xml:space="preserve"> </w:t>
      </w:r>
      <w:r w:rsidR="00484A4A">
        <w:t>меры, направленные на</w:t>
      </w:r>
      <w:r w:rsidR="00484A4A">
        <w:rPr>
          <w:spacing w:val="1"/>
        </w:rPr>
        <w:t xml:space="preserve"> </w:t>
      </w:r>
      <w:r w:rsidR="00484A4A">
        <w:t>устранение</w:t>
      </w:r>
      <w:r w:rsidR="00484A4A">
        <w:rPr>
          <w:spacing w:val="70"/>
        </w:rPr>
        <w:t xml:space="preserve"> </w:t>
      </w:r>
      <w:r w:rsidR="00484A4A">
        <w:t>выявленных нарушений</w:t>
      </w:r>
      <w:r w:rsidR="00484A4A">
        <w:rPr>
          <w:spacing w:val="70"/>
        </w:rPr>
        <w:t xml:space="preserve"> </w:t>
      </w:r>
      <w:r w:rsidR="00484A4A">
        <w:t>и недопущение</w:t>
      </w:r>
      <w:r w:rsidR="00484A4A">
        <w:rPr>
          <w:spacing w:val="1"/>
        </w:rPr>
        <w:t xml:space="preserve"> </w:t>
      </w:r>
      <w:r w:rsidR="00484A4A">
        <w:t>их возникновения: приостановить либо прекратить деятельность или работу отдельных</w:t>
      </w:r>
      <w:r w:rsidR="00484A4A">
        <w:rPr>
          <w:spacing w:val="1"/>
        </w:rPr>
        <w:t xml:space="preserve"> </w:t>
      </w:r>
      <w:r w:rsidR="00484A4A">
        <w:t>объектов,</w:t>
      </w:r>
      <w:r w:rsidR="00484A4A">
        <w:rPr>
          <w:spacing w:val="1"/>
        </w:rPr>
        <w:t xml:space="preserve"> </w:t>
      </w:r>
      <w:r w:rsidR="00484A4A">
        <w:t>эксплуатацию,</w:t>
      </w:r>
      <w:r w:rsidR="00484A4A">
        <w:rPr>
          <w:spacing w:val="1"/>
        </w:rPr>
        <w:t xml:space="preserve"> </w:t>
      </w:r>
      <w:r w:rsidR="00484A4A">
        <w:t>выполнение</w:t>
      </w:r>
      <w:r w:rsidR="00484A4A">
        <w:rPr>
          <w:spacing w:val="1"/>
        </w:rPr>
        <w:t xml:space="preserve"> </w:t>
      </w:r>
      <w:r w:rsidR="00484A4A">
        <w:t>отдельных</w:t>
      </w:r>
      <w:r w:rsidR="00484A4A">
        <w:rPr>
          <w:spacing w:val="1"/>
        </w:rPr>
        <w:t xml:space="preserve"> </w:t>
      </w:r>
      <w:r w:rsidR="00484A4A">
        <w:t>видов</w:t>
      </w:r>
      <w:r w:rsidR="00484A4A">
        <w:rPr>
          <w:spacing w:val="1"/>
        </w:rPr>
        <w:t xml:space="preserve"> </w:t>
      </w:r>
      <w:r w:rsidR="00484A4A">
        <w:t>работ</w:t>
      </w:r>
      <w:r w:rsidR="00484A4A">
        <w:rPr>
          <w:spacing w:val="1"/>
        </w:rPr>
        <w:t xml:space="preserve"> </w:t>
      </w:r>
      <w:r w:rsidR="00484A4A">
        <w:t>и</w:t>
      </w:r>
      <w:r w:rsidR="00484A4A">
        <w:rPr>
          <w:spacing w:val="1"/>
        </w:rPr>
        <w:t xml:space="preserve"> </w:t>
      </w:r>
      <w:r w:rsidR="00484A4A">
        <w:t>оказание</w:t>
      </w:r>
      <w:r w:rsidR="00484A4A">
        <w:rPr>
          <w:spacing w:val="71"/>
        </w:rPr>
        <w:t xml:space="preserve"> </w:t>
      </w:r>
      <w:r w:rsidR="00484A4A">
        <w:t>услуг;</w:t>
      </w:r>
      <w:r w:rsidR="00484A4A">
        <w:rPr>
          <w:spacing w:val="1"/>
        </w:rPr>
        <w:t xml:space="preserve"> </w:t>
      </w:r>
      <w:r w:rsidR="00484A4A">
        <w:t>прекратить</w:t>
      </w:r>
      <w:r w:rsidR="00484A4A">
        <w:rPr>
          <w:spacing w:val="1"/>
        </w:rPr>
        <w:t xml:space="preserve"> </w:t>
      </w:r>
      <w:r w:rsidR="00484A4A">
        <w:t>использование</w:t>
      </w:r>
      <w:r w:rsidR="00484A4A">
        <w:rPr>
          <w:spacing w:val="1"/>
        </w:rPr>
        <w:t xml:space="preserve"> </w:t>
      </w:r>
      <w:r w:rsidR="00484A4A">
        <w:t>в</w:t>
      </w:r>
      <w:r w:rsidR="00484A4A">
        <w:rPr>
          <w:spacing w:val="1"/>
        </w:rPr>
        <w:t xml:space="preserve"> </w:t>
      </w:r>
      <w:r w:rsidR="00484A4A">
        <w:t>производстве</w:t>
      </w:r>
      <w:r w:rsidR="00484A4A">
        <w:rPr>
          <w:spacing w:val="1"/>
        </w:rPr>
        <w:t xml:space="preserve"> </w:t>
      </w:r>
      <w:r w:rsidR="00484A4A">
        <w:t>сырья,</w:t>
      </w:r>
      <w:r w:rsidR="00484A4A">
        <w:rPr>
          <w:spacing w:val="1"/>
        </w:rPr>
        <w:t xml:space="preserve"> </w:t>
      </w:r>
      <w:r w:rsidR="00484A4A">
        <w:t>материалов,</w:t>
      </w:r>
      <w:r w:rsidR="00484A4A">
        <w:rPr>
          <w:spacing w:val="1"/>
        </w:rPr>
        <w:t xml:space="preserve"> </w:t>
      </w:r>
      <w:r w:rsidR="00484A4A">
        <w:t>не</w:t>
      </w:r>
      <w:r w:rsidR="00484A4A">
        <w:rPr>
          <w:spacing w:val="1"/>
        </w:rPr>
        <w:t xml:space="preserve"> </w:t>
      </w:r>
      <w:r w:rsidR="00484A4A">
        <w:t>соответствующих</w:t>
      </w:r>
      <w:r w:rsidR="00484A4A">
        <w:rPr>
          <w:spacing w:val="1"/>
        </w:rPr>
        <w:t xml:space="preserve"> </w:t>
      </w:r>
      <w:r w:rsidR="00484A4A">
        <w:rPr>
          <w:w w:val="95"/>
        </w:rPr>
        <w:t>установленным</w:t>
      </w:r>
      <w:r w:rsidR="00484A4A">
        <w:rPr>
          <w:spacing w:val="1"/>
          <w:w w:val="95"/>
        </w:rPr>
        <w:t xml:space="preserve"> </w:t>
      </w:r>
      <w:r w:rsidR="00484A4A">
        <w:rPr>
          <w:w w:val="95"/>
        </w:rPr>
        <w:t>требованиям</w:t>
      </w:r>
      <w:r w:rsidR="00484A4A">
        <w:rPr>
          <w:spacing w:val="1"/>
          <w:w w:val="95"/>
        </w:rPr>
        <w:t xml:space="preserve"> </w:t>
      </w:r>
      <w:r w:rsidR="00484A4A">
        <w:rPr>
          <w:w w:val="95"/>
        </w:rPr>
        <w:t>и</w:t>
      </w:r>
      <w:r w:rsidR="00484A4A">
        <w:rPr>
          <w:spacing w:val="1"/>
          <w:w w:val="95"/>
        </w:rPr>
        <w:t xml:space="preserve"> </w:t>
      </w:r>
      <w:r w:rsidR="00484A4A">
        <w:rPr>
          <w:w w:val="95"/>
        </w:rPr>
        <w:t>не</w:t>
      </w:r>
      <w:r w:rsidR="00484A4A">
        <w:rPr>
          <w:spacing w:val="1"/>
          <w:w w:val="95"/>
        </w:rPr>
        <w:t xml:space="preserve"> </w:t>
      </w:r>
      <w:r w:rsidR="00484A4A">
        <w:rPr>
          <w:w w:val="95"/>
        </w:rPr>
        <w:t>обеспечивающих</w:t>
      </w:r>
      <w:r w:rsidR="00484A4A">
        <w:rPr>
          <w:spacing w:val="1"/>
          <w:w w:val="95"/>
        </w:rPr>
        <w:t xml:space="preserve"> </w:t>
      </w:r>
      <w:r w:rsidR="00484A4A">
        <w:rPr>
          <w:w w:val="95"/>
        </w:rPr>
        <w:t>выпуск</w:t>
      </w:r>
      <w:r w:rsidR="00484A4A">
        <w:rPr>
          <w:spacing w:val="1"/>
          <w:w w:val="95"/>
        </w:rPr>
        <w:t xml:space="preserve"> </w:t>
      </w:r>
      <w:r w:rsidR="00484A4A">
        <w:rPr>
          <w:w w:val="95"/>
        </w:rPr>
        <w:t>продукции</w:t>
      </w:r>
      <w:r w:rsidR="00484A4A">
        <w:rPr>
          <w:spacing w:val="1"/>
          <w:w w:val="95"/>
        </w:rPr>
        <w:t xml:space="preserve"> </w:t>
      </w:r>
      <w:r w:rsidR="00484A4A">
        <w:rPr>
          <w:w w:val="95"/>
        </w:rPr>
        <w:t>безопасной</w:t>
      </w:r>
      <w:r w:rsidR="00484A4A">
        <w:rPr>
          <w:spacing w:val="-64"/>
          <w:w w:val="95"/>
        </w:rPr>
        <w:t xml:space="preserve"> </w:t>
      </w:r>
      <w:r w:rsidR="00484A4A">
        <w:t>(безвредной)</w:t>
      </w:r>
      <w:r w:rsidR="00484A4A">
        <w:rPr>
          <w:spacing w:val="1"/>
        </w:rPr>
        <w:t xml:space="preserve"> </w:t>
      </w:r>
      <w:r w:rsidR="00484A4A">
        <w:t>для</w:t>
      </w:r>
      <w:r w:rsidR="00484A4A">
        <w:rPr>
          <w:spacing w:val="1"/>
        </w:rPr>
        <w:t xml:space="preserve"> </w:t>
      </w:r>
      <w:r w:rsidR="00484A4A">
        <w:t>человека;</w:t>
      </w:r>
      <w:r w:rsidR="00484A4A">
        <w:rPr>
          <w:spacing w:val="1"/>
        </w:rPr>
        <w:t xml:space="preserve"> </w:t>
      </w:r>
      <w:r w:rsidR="00484A4A">
        <w:t>снять</w:t>
      </w:r>
      <w:r w:rsidR="00484A4A">
        <w:rPr>
          <w:spacing w:val="1"/>
        </w:rPr>
        <w:t xml:space="preserve"> </w:t>
      </w:r>
      <w:r w:rsidR="00484A4A">
        <w:t>с</w:t>
      </w:r>
      <w:r w:rsidR="00484A4A">
        <w:rPr>
          <w:spacing w:val="1"/>
        </w:rPr>
        <w:t xml:space="preserve"> </w:t>
      </w:r>
      <w:r w:rsidR="00484A4A">
        <w:t>реализации</w:t>
      </w:r>
      <w:r w:rsidR="00484A4A">
        <w:rPr>
          <w:spacing w:val="1"/>
        </w:rPr>
        <w:t xml:space="preserve"> </w:t>
      </w:r>
      <w:r w:rsidR="00484A4A">
        <w:t>продукцию,</w:t>
      </w:r>
      <w:r w:rsidR="00484A4A">
        <w:rPr>
          <w:spacing w:val="1"/>
        </w:rPr>
        <w:t xml:space="preserve"> </w:t>
      </w:r>
      <w:r w:rsidR="00484A4A">
        <w:t>не</w:t>
      </w:r>
      <w:r w:rsidR="00484A4A">
        <w:rPr>
          <w:spacing w:val="1"/>
        </w:rPr>
        <w:t xml:space="preserve"> </w:t>
      </w:r>
      <w:r w:rsidR="00484A4A">
        <w:t>соответствующую</w:t>
      </w:r>
      <w:r w:rsidR="00484A4A">
        <w:rPr>
          <w:spacing w:val="1"/>
        </w:rPr>
        <w:t xml:space="preserve"> </w:t>
      </w:r>
      <w:r w:rsidR="00484A4A">
        <w:rPr>
          <w:spacing w:val="-1"/>
        </w:rPr>
        <w:t>санитарным</w:t>
      </w:r>
      <w:r w:rsidR="00484A4A">
        <w:rPr>
          <w:spacing w:val="49"/>
        </w:rPr>
        <w:t xml:space="preserve"> </w:t>
      </w:r>
      <w:r w:rsidR="00484A4A">
        <w:t>правилам</w:t>
      </w:r>
      <w:r w:rsidR="00484A4A">
        <w:rPr>
          <w:spacing w:val="51"/>
        </w:rPr>
        <w:t xml:space="preserve"> </w:t>
      </w:r>
      <w:r w:rsidR="00484A4A">
        <w:t>и</w:t>
      </w:r>
      <w:r w:rsidR="00484A4A">
        <w:rPr>
          <w:spacing w:val="48"/>
        </w:rPr>
        <w:t xml:space="preserve"> </w:t>
      </w:r>
      <w:r w:rsidR="00484A4A">
        <w:t>предоставляющую</w:t>
      </w:r>
      <w:r w:rsidR="00484A4A">
        <w:rPr>
          <w:spacing w:val="52"/>
        </w:rPr>
        <w:t xml:space="preserve"> </w:t>
      </w:r>
      <w:r w:rsidR="00484A4A">
        <w:t>опасность</w:t>
      </w:r>
      <w:r w:rsidR="00484A4A">
        <w:rPr>
          <w:spacing w:val="45"/>
        </w:rPr>
        <w:t xml:space="preserve"> </w:t>
      </w:r>
      <w:r w:rsidR="00484A4A">
        <w:t>для</w:t>
      </w:r>
      <w:r w:rsidR="00484A4A">
        <w:rPr>
          <w:spacing w:val="49"/>
        </w:rPr>
        <w:t xml:space="preserve"> </w:t>
      </w:r>
      <w:r w:rsidR="00484A4A">
        <w:t>человека</w:t>
      </w:r>
      <w:r w:rsidR="00484A4A">
        <w:rPr>
          <w:spacing w:val="50"/>
        </w:rPr>
        <w:t xml:space="preserve"> </w:t>
      </w:r>
      <w:r w:rsidR="00484A4A">
        <w:t>и</w:t>
      </w:r>
      <w:r w:rsidR="00484A4A">
        <w:rPr>
          <w:spacing w:val="-17"/>
        </w:rPr>
        <w:t xml:space="preserve"> </w:t>
      </w:r>
      <w:r w:rsidR="00484A4A">
        <w:t>принять</w:t>
      </w:r>
      <w:r w:rsidR="00484A4A">
        <w:rPr>
          <w:spacing w:val="51"/>
        </w:rPr>
        <w:t xml:space="preserve"> </w:t>
      </w:r>
      <w:r w:rsidR="00484A4A">
        <w:t>меры</w:t>
      </w:r>
      <w:r w:rsidR="00484A4A">
        <w:rPr>
          <w:spacing w:val="50"/>
        </w:rPr>
        <w:t xml:space="preserve"> </w:t>
      </w:r>
      <w:proofErr w:type="spellStart"/>
      <w:r w:rsidR="00484A4A">
        <w:t>по</w:t>
      </w:r>
      <w:r>
        <w:pict>
          <v:rect id="_x0000_s1201" style="position:absolute;left:0;text-align:left;margin-left:59.05pt;margin-top:623.15pt;width:.5pt;height:.5pt;z-index:15750144;mso-position-horizontal-relative:page;mso-position-vertical-relative:page" fillcolor="black" stroked="f">
            <w10:wrap anchorx="page" anchory="page"/>
          </v:rect>
        </w:pict>
      </w:r>
      <w:r>
        <w:pict>
          <v:rect id="_x0000_s1200" style="position:absolute;left:0;text-align:left;margin-left:328.9pt;margin-top:623.15pt;width:.5pt;height:.5pt;z-index:-16072704;mso-position-horizontal-relative:page;mso-position-vertical-relative:page" fillcolor="black" stroked="f">
            <w10:wrap anchorx="page" anchory="page"/>
          </v:rect>
        </w:pict>
      </w:r>
      <w:r>
        <w:pict>
          <v:rect id="_x0000_s1199" style="position:absolute;left:0;text-align:left;margin-left:449.4pt;margin-top:623.15pt;width:.5pt;height:.5pt;z-index:-16072192;mso-position-horizontal-relative:page;mso-position-vertical-relative:page" fillcolor="black" stroked="f">
            <w10:wrap anchorx="page" anchory="page"/>
          </v:rect>
        </w:pict>
      </w:r>
      <w:r>
        <w:pict>
          <v:rect id="_x0000_s1198" style="position:absolute;left:0;text-align:left;margin-left:564.5pt;margin-top:623.15pt;width:.35pt;height:.5pt;z-index:15751680;mso-position-horizontal-relative:page;mso-position-vertical-relative:page" fillcolor="black" stroked="f">
            <w10:wrap anchorx="page" anchory="page"/>
          </v:rect>
        </w:pict>
      </w:r>
      <w:r>
        <w:pict>
          <v:rect id="_x0000_s1197" style="position:absolute;left:0;text-align:left;margin-left:59.05pt;margin-top:654pt;width:.5pt;height:.35pt;z-index:15752192;mso-position-horizontal-relative:page;mso-position-vertical-relative:page" fillcolor="black" stroked="f">
            <w10:wrap anchorx="page" anchory="page"/>
          </v:rect>
        </w:pict>
      </w:r>
      <w:r>
        <w:pict>
          <v:rect id="_x0000_s1196" style="position:absolute;left:0;text-align:left;margin-left:564.5pt;margin-top:654pt;width:.35pt;height:.35pt;z-index:15752704;mso-position-horizontal-relative:page;mso-position-vertical-relative:page" fillcolor="black" stroked="f">
            <w10:wrap anchorx="page" anchory="page"/>
          </v:rect>
        </w:pict>
      </w:r>
      <w:r>
        <w:pict>
          <v:rect id="_x0000_s1195" style="position:absolute;left:0;text-align:left;margin-left:59.05pt;margin-top:684.5pt;width:.5pt;height:.35pt;z-index:15753216;mso-position-horizontal-relative:page;mso-position-vertical-relative:page" fillcolor="black" stroked="f">
            <w10:wrap anchorx="page" anchory="page"/>
          </v:rect>
        </w:pict>
      </w:r>
      <w:r>
        <w:pict>
          <v:rect id="_x0000_s1194" style="position:absolute;left:0;text-align:left;margin-left:328.9pt;margin-top:684.5pt;width:.5pt;height:.35pt;z-index:-16069632;mso-position-horizontal-relative:page;mso-position-vertical-relative:page" fillcolor="black" stroked="f">
            <w10:wrap anchorx="page" anchory="page"/>
          </v:rect>
        </w:pict>
      </w:r>
      <w:r>
        <w:pict>
          <v:rect id="_x0000_s1193" style="position:absolute;left:0;text-align:left;margin-left:449.4pt;margin-top:684.5pt;width:.5pt;height:.35pt;z-index:-16069120;mso-position-horizontal-relative:page;mso-position-vertical-relative:page" fillcolor="black" stroked="f">
            <w10:wrap anchorx="page" anchory="page"/>
          </v:rect>
        </w:pict>
      </w:r>
      <w:r>
        <w:pict>
          <v:rect id="_x0000_s1192" style="position:absolute;left:0;text-align:left;margin-left:564.5pt;margin-top:684.5pt;width:.35pt;height:.35pt;z-index:15754752;mso-position-horizontal-relative:page;mso-position-vertical-relative:page" fillcolor="black" stroked="f">
            <w10:wrap anchorx="page" anchory="page"/>
          </v:rect>
        </w:pict>
      </w:r>
      <w:r>
        <w:pict>
          <v:rect id="_x0000_s1191" style="position:absolute;left:0;text-align:left;margin-left:59.05pt;margin-top:715.45pt;width:.5pt;height:.35pt;z-index:15755264;mso-position-horizontal-relative:page;mso-position-vertical-relative:page" fillcolor="black" stroked="f">
            <w10:wrap anchorx="page" anchory="page"/>
          </v:rect>
        </w:pict>
      </w:r>
      <w:r>
        <w:pict>
          <v:rect id="_x0000_s1190" style="position:absolute;left:0;text-align:left;margin-left:328.9pt;margin-top:715.45pt;width:.5pt;height:.35pt;z-index:-16067584;mso-position-horizontal-relative:page;mso-position-vertical-relative:page" fillcolor="black" stroked="f">
            <w10:wrap anchorx="page" anchory="page"/>
          </v:rect>
        </w:pict>
      </w:r>
      <w:r>
        <w:pict>
          <v:rect id="_x0000_s1189" style="position:absolute;left:0;text-align:left;margin-left:449.4pt;margin-top:715.45pt;width:.5pt;height:.35pt;z-index:-16067072;mso-position-horizontal-relative:page;mso-position-vertical-relative:page" fillcolor="black" stroked="f">
            <w10:wrap anchorx="page" anchory="page"/>
          </v:rect>
        </w:pict>
      </w:r>
      <w:r>
        <w:pict>
          <v:rect id="_x0000_s1188" style="position:absolute;left:0;text-align:left;margin-left:564.5pt;margin-top:715.45pt;width:.35pt;height:.35pt;z-index:15756800;mso-position-horizontal-relative:page;mso-position-vertical-relative:page" fillcolor="black" stroked="f">
            <w10:wrap anchorx="page" anchory="page"/>
          </v:rect>
        </w:pict>
      </w:r>
      <w:r>
        <w:pict>
          <v:rect id="_x0000_s1187" style="position:absolute;left:0;text-align:left;margin-left:59.05pt;margin-top:746.15pt;width:.5pt;height:.5pt;z-index:15757312;mso-position-horizontal-relative:page;mso-position-vertical-relative:page" fillcolor="black" stroked="f">
            <w10:wrap anchorx="page" anchory="page"/>
          </v:rect>
        </w:pict>
      </w:r>
      <w:r>
        <w:pict>
          <v:rect id="_x0000_s1186" style="position:absolute;left:0;text-align:left;margin-left:328.9pt;margin-top:746.15pt;width:.5pt;height:.5pt;z-index:-16065536;mso-position-horizontal-relative:page;mso-position-vertical-relative:page" fillcolor="black" stroked="f">
            <w10:wrap anchorx="page" anchory="page"/>
          </v:rect>
        </w:pict>
      </w:r>
      <w:r>
        <w:pict>
          <v:rect id="_x0000_s1185" style="position:absolute;left:0;text-align:left;margin-left:449.4pt;margin-top:746.15pt;width:.5pt;height:.5pt;z-index:-16065024;mso-position-horizontal-relative:page;mso-position-vertical-relative:page" fillcolor="black" stroked="f">
            <w10:wrap anchorx="page" anchory="page"/>
          </v:rect>
        </w:pict>
      </w:r>
      <w:r>
        <w:pict>
          <v:rect id="_x0000_s1184" style="position:absolute;left:0;text-align:left;margin-left:564.5pt;margin-top:746.15pt;width:.35pt;height:.5pt;z-index:15758848;mso-position-horizontal-relative:page;mso-position-vertical-relative:page" fillcolor="black" stroked="f">
            <w10:wrap anchorx="page" anchory="page"/>
          </v:rect>
        </w:pict>
      </w:r>
      <w:r>
        <w:pict>
          <v:rect id="_x0000_s1183" style="position:absolute;left:0;text-align:left;margin-left:59.05pt;margin-top:776.4pt;width:.5pt;height:.35pt;z-index:15759360;mso-position-horizontal-relative:page;mso-position-vertical-relative:page" fillcolor="black" stroked="f">
            <w10:wrap anchorx="page" anchory="page"/>
          </v:rect>
        </w:pict>
      </w:r>
      <w:r>
        <w:pict>
          <v:rect id="_x0000_s1182" style="position:absolute;left:0;text-align:left;margin-left:328.9pt;margin-top:776.4pt;width:.5pt;height:.35pt;z-index:-16063488;mso-position-horizontal-relative:page;mso-position-vertical-relative:page" fillcolor="black" stroked="f">
            <w10:wrap anchorx="page" anchory="page"/>
          </v:rect>
        </w:pict>
      </w:r>
      <w:r>
        <w:pict>
          <v:rect id="_x0000_s1181" style="position:absolute;left:0;text-align:left;margin-left:449.4pt;margin-top:776.4pt;width:.5pt;height:.35pt;z-index:-16062976;mso-position-horizontal-relative:page;mso-position-vertical-relative:page" fillcolor="black" stroked="f">
            <w10:wrap anchorx="page" anchory="page"/>
          </v:rect>
        </w:pict>
      </w:r>
      <w:r>
        <w:pict>
          <v:rect id="_x0000_s1180" style="position:absolute;left:0;text-align:left;margin-left:564.5pt;margin-top:776.4pt;width:.35pt;height:.35pt;z-index:15760896;mso-position-horizontal-relative:page;mso-position-vertical-relative:page" fillcolor="black" stroked="f">
            <w10:wrap anchorx="page" anchory="page"/>
          </v:rect>
        </w:pict>
      </w:r>
      <w:r w:rsidR="00484A4A">
        <w:t>применению</w:t>
      </w:r>
      <w:proofErr w:type="spellEnd"/>
      <w:r w:rsidR="00484A4A">
        <w:rPr>
          <w:spacing w:val="1"/>
        </w:rPr>
        <w:t xml:space="preserve"> </w:t>
      </w:r>
      <w:r w:rsidR="00484A4A">
        <w:t>(использованию)</w:t>
      </w:r>
      <w:r w:rsidR="00484A4A">
        <w:rPr>
          <w:spacing w:val="1"/>
        </w:rPr>
        <w:t xml:space="preserve"> </w:t>
      </w:r>
      <w:r w:rsidR="00484A4A">
        <w:t>такой</w:t>
      </w:r>
      <w:r w:rsidR="00484A4A">
        <w:rPr>
          <w:spacing w:val="1"/>
        </w:rPr>
        <w:t xml:space="preserve"> </w:t>
      </w:r>
      <w:r w:rsidR="00484A4A">
        <w:t>продукции</w:t>
      </w:r>
      <w:r w:rsidR="00484A4A">
        <w:rPr>
          <w:spacing w:val="1"/>
        </w:rPr>
        <w:t xml:space="preserve"> </w:t>
      </w:r>
      <w:r w:rsidR="00484A4A">
        <w:t>в</w:t>
      </w:r>
      <w:r w:rsidR="00484A4A">
        <w:rPr>
          <w:spacing w:val="1"/>
        </w:rPr>
        <w:t xml:space="preserve"> </w:t>
      </w:r>
      <w:r w:rsidR="00484A4A">
        <w:t>целях,</w:t>
      </w:r>
      <w:r w:rsidR="00484A4A">
        <w:rPr>
          <w:spacing w:val="1"/>
        </w:rPr>
        <w:t xml:space="preserve"> </w:t>
      </w:r>
      <w:r w:rsidR="00484A4A">
        <w:t>исключающих</w:t>
      </w:r>
      <w:r w:rsidR="00484A4A">
        <w:rPr>
          <w:spacing w:val="1"/>
        </w:rPr>
        <w:t xml:space="preserve"> </w:t>
      </w:r>
      <w:r w:rsidR="00484A4A">
        <w:t>причинение</w:t>
      </w:r>
      <w:r w:rsidR="00484A4A">
        <w:rPr>
          <w:spacing w:val="1"/>
        </w:rPr>
        <w:t xml:space="preserve"> </w:t>
      </w:r>
      <w:r w:rsidR="00484A4A">
        <w:t>вреда</w:t>
      </w:r>
      <w:r w:rsidR="00484A4A">
        <w:rPr>
          <w:spacing w:val="-3"/>
        </w:rPr>
        <w:t xml:space="preserve"> </w:t>
      </w:r>
      <w:r w:rsidR="00484A4A">
        <w:t>человеку,</w:t>
      </w:r>
      <w:r w:rsidR="00484A4A">
        <w:rPr>
          <w:spacing w:val="-1"/>
        </w:rPr>
        <w:t xml:space="preserve"> </w:t>
      </w:r>
      <w:r w:rsidR="00484A4A">
        <w:t>или ее</w:t>
      </w:r>
      <w:r w:rsidR="00484A4A">
        <w:rPr>
          <w:spacing w:val="-1"/>
        </w:rPr>
        <w:t xml:space="preserve"> </w:t>
      </w:r>
      <w:r w:rsidR="00484A4A">
        <w:t>уничтожению;</w:t>
      </w:r>
    </w:p>
    <w:p w:rsidR="0066312A" w:rsidRDefault="00484A4A">
      <w:pPr>
        <w:pStyle w:val="a3"/>
        <w:spacing w:before="21" w:line="237" w:lineRule="auto"/>
        <w:ind w:left="480" w:right="105"/>
        <w:jc w:val="both"/>
      </w:pPr>
      <w:r>
        <w:t>информировать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proofErr w:type="spellStart"/>
      <w:r>
        <w:t>Роспотребнадзора</w:t>
      </w:r>
      <w:proofErr w:type="spell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устранению</w:t>
      </w:r>
      <w:r>
        <w:rPr>
          <w:spacing w:val="-67"/>
        </w:rPr>
        <w:t xml:space="preserve"> </w:t>
      </w:r>
      <w:r>
        <w:rPr>
          <w:w w:val="95"/>
        </w:rPr>
        <w:t>нарушений</w:t>
      </w:r>
      <w:r>
        <w:rPr>
          <w:rFonts w:ascii="Segoe UI Symbol" w:hAnsi="Segoe UI Symbol"/>
          <w:w w:val="95"/>
        </w:rPr>
        <w:t>−</w:t>
      </w:r>
      <w:r>
        <w:rPr>
          <w:rFonts w:ascii="Segoe UI Symbol" w:hAnsi="Segoe UI Symbol"/>
          <w:spacing w:val="1"/>
          <w:w w:val="95"/>
        </w:rPr>
        <w:t xml:space="preserve"> </w:t>
      </w:r>
      <w:r>
        <w:rPr>
          <w:w w:val="95"/>
        </w:rPr>
        <w:t>санитарных</w:t>
      </w:r>
      <w:r>
        <w:rPr>
          <w:spacing w:val="1"/>
          <w:w w:val="95"/>
        </w:rPr>
        <w:t xml:space="preserve"> </w:t>
      </w:r>
      <w:r>
        <w:rPr>
          <w:w w:val="95"/>
        </w:rPr>
        <w:t>правил;</w:t>
      </w:r>
      <w:r>
        <w:rPr>
          <w:spacing w:val="1"/>
          <w:w w:val="95"/>
        </w:rPr>
        <w:t xml:space="preserve"> </w:t>
      </w:r>
      <w:r>
        <w:rPr>
          <w:w w:val="95"/>
        </w:rPr>
        <w:t>принять</w:t>
      </w:r>
      <w:r>
        <w:rPr>
          <w:spacing w:val="1"/>
          <w:w w:val="95"/>
        </w:rPr>
        <w:t xml:space="preserve"> </w:t>
      </w:r>
      <w:r>
        <w:rPr>
          <w:w w:val="95"/>
        </w:rPr>
        <w:t>другие</w:t>
      </w:r>
      <w:r>
        <w:rPr>
          <w:spacing w:val="1"/>
          <w:w w:val="95"/>
        </w:rPr>
        <w:t xml:space="preserve"> </w:t>
      </w:r>
      <w:r>
        <w:rPr>
          <w:w w:val="95"/>
        </w:rPr>
        <w:t>меры,</w:t>
      </w:r>
      <w:r>
        <w:rPr>
          <w:spacing w:val="1"/>
          <w:w w:val="95"/>
        </w:rPr>
        <w:t xml:space="preserve"> </w:t>
      </w:r>
      <w:r>
        <w:rPr>
          <w:w w:val="95"/>
        </w:rPr>
        <w:t>предусмотренные</w:t>
      </w:r>
      <w:r>
        <w:rPr>
          <w:spacing w:val="1"/>
          <w:w w:val="95"/>
        </w:rPr>
        <w:t xml:space="preserve"> </w:t>
      </w:r>
      <w:r>
        <w:rPr>
          <w:w w:val="95"/>
        </w:rPr>
        <w:t>действующим</w:t>
      </w:r>
      <w:r>
        <w:rPr>
          <w:spacing w:val="1"/>
          <w:w w:val="95"/>
        </w:rPr>
        <w:t xml:space="preserve"> </w:t>
      </w:r>
      <w:r>
        <w:t>законодательством.</w:t>
      </w:r>
    </w:p>
    <w:p w:rsidR="0066312A" w:rsidRDefault="00484A4A">
      <w:pPr>
        <w:pStyle w:val="a5"/>
        <w:numPr>
          <w:ilvl w:val="0"/>
          <w:numId w:val="1"/>
        </w:numPr>
        <w:tabs>
          <w:tab w:val="left" w:pos="592"/>
        </w:tabs>
        <w:spacing w:before="4"/>
        <w:ind w:left="591" w:hanging="213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лиц,</w:t>
      </w:r>
      <w:r>
        <w:rPr>
          <w:spacing w:val="-16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17"/>
          <w:sz w:val="28"/>
        </w:rPr>
        <w:t xml:space="preserve"> </w:t>
      </w:r>
      <w:r>
        <w:rPr>
          <w:sz w:val="28"/>
        </w:rPr>
        <w:t>контроль.</w:t>
      </w:r>
    </w:p>
    <w:p w:rsidR="0066312A" w:rsidRDefault="00484A4A">
      <w:pPr>
        <w:pStyle w:val="a3"/>
        <w:ind w:left="868"/>
      </w:pPr>
      <w:r>
        <w:t>Ответственные</w:t>
      </w:r>
      <w:r>
        <w:rPr>
          <w:spacing w:val="-15"/>
        </w:rPr>
        <w:t xml:space="preserve"> </w:t>
      </w:r>
      <w:r>
        <w:t>лица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осуществлению</w:t>
      </w:r>
      <w:r>
        <w:rPr>
          <w:spacing w:val="-11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обязаны:</w:t>
      </w:r>
    </w:p>
    <w:p w:rsidR="0066312A" w:rsidRDefault="00484A4A">
      <w:pPr>
        <w:pStyle w:val="a3"/>
        <w:tabs>
          <w:tab w:val="left" w:pos="3086"/>
          <w:tab w:val="left" w:pos="4944"/>
          <w:tab w:val="left" w:pos="6279"/>
          <w:tab w:val="left" w:pos="6666"/>
          <w:tab w:val="left" w:pos="7549"/>
          <w:tab w:val="left" w:pos="9892"/>
        </w:tabs>
        <w:spacing w:before="2"/>
        <w:ind w:left="825" w:right="292"/>
      </w:pPr>
      <w:r>
        <w:t>Своевременно</w:t>
      </w:r>
      <w:r>
        <w:tab/>
        <w:t>осуществлять</w:t>
      </w:r>
      <w:r>
        <w:tab/>
        <w:t>контроль</w:t>
      </w:r>
      <w:r>
        <w:tab/>
        <w:t>и</w:t>
      </w:r>
      <w:r>
        <w:tab/>
        <w:t>вести</w:t>
      </w:r>
      <w:r>
        <w:tab/>
        <w:t>соответствующие</w:t>
      </w:r>
      <w:r>
        <w:tab/>
      </w:r>
      <w:r>
        <w:rPr>
          <w:spacing w:val="-1"/>
        </w:rPr>
        <w:t>журналы,</w:t>
      </w:r>
      <w:r>
        <w:rPr>
          <w:spacing w:val="-67"/>
        </w:rPr>
        <w:t xml:space="preserve"> </w:t>
      </w:r>
      <w:r>
        <w:t>закрепленные</w:t>
      </w:r>
      <w:r>
        <w:rPr>
          <w:spacing w:val="-1"/>
        </w:rPr>
        <w:t xml:space="preserve"> </w:t>
      </w:r>
      <w:r>
        <w:t>за каждым</w:t>
      </w:r>
      <w:r>
        <w:rPr>
          <w:spacing w:val="-1"/>
        </w:rPr>
        <w:t xml:space="preserve"> </w:t>
      </w:r>
      <w:r>
        <w:t>лицом,</w:t>
      </w:r>
      <w:r>
        <w:rPr>
          <w:spacing w:val="-4"/>
        </w:rPr>
        <w:t xml:space="preserve"> </w:t>
      </w:r>
      <w:r>
        <w:t>осуществляющим контроль.</w:t>
      </w:r>
    </w:p>
    <w:p w:rsidR="0066312A" w:rsidRDefault="00484A4A">
      <w:pPr>
        <w:pStyle w:val="a3"/>
        <w:ind w:left="825"/>
      </w:pPr>
      <w:r>
        <w:t>Информировать</w:t>
      </w:r>
      <w:r>
        <w:rPr>
          <w:spacing w:val="29"/>
        </w:rPr>
        <w:t xml:space="preserve"> </w:t>
      </w:r>
      <w:r>
        <w:t>заведующего</w:t>
      </w:r>
      <w:r>
        <w:rPr>
          <w:spacing w:val="50"/>
        </w:rPr>
        <w:t xml:space="preserve"> </w:t>
      </w:r>
      <w:r>
        <w:t>обо</w:t>
      </w:r>
      <w:r>
        <w:rPr>
          <w:spacing w:val="50"/>
        </w:rPr>
        <w:t xml:space="preserve"> </w:t>
      </w:r>
      <w:r>
        <w:t>всех</w:t>
      </w:r>
      <w:r>
        <w:rPr>
          <w:spacing w:val="44"/>
        </w:rPr>
        <w:t xml:space="preserve"> </w:t>
      </w:r>
      <w:r>
        <w:t>выявленных</w:t>
      </w:r>
      <w:r>
        <w:rPr>
          <w:spacing w:val="41"/>
        </w:rPr>
        <w:t xml:space="preserve"> </w:t>
      </w:r>
      <w:r>
        <w:t>нарушениях,</w:t>
      </w:r>
      <w:r>
        <w:rPr>
          <w:spacing w:val="48"/>
        </w:rPr>
        <w:t xml:space="preserve"> </w:t>
      </w:r>
      <w:r>
        <w:t>представляющих</w:t>
      </w:r>
      <w:r>
        <w:rPr>
          <w:spacing w:val="-67"/>
        </w:rPr>
        <w:t xml:space="preserve"> </w:t>
      </w:r>
      <w:r>
        <w:t>опасность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детского сада.</w:t>
      </w:r>
    </w:p>
    <w:p w:rsidR="0066312A" w:rsidRDefault="00484A4A">
      <w:pPr>
        <w:pStyle w:val="a3"/>
        <w:spacing w:line="317" w:lineRule="exact"/>
        <w:ind w:left="825"/>
      </w:pPr>
      <w:r>
        <w:t>Права</w:t>
      </w:r>
      <w:r>
        <w:rPr>
          <w:spacing w:val="-12"/>
        </w:rPr>
        <w:t xml:space="preserve"> </w:t>
      </w:r>
      <w:r>
        <w:t>лиц,</w:t>
      </w:r>
      <w:r>
        <w:rPr>
          <w:spacing w:val="-16"/>
        </w:rPr>
        <w:t xml:space="preserve"> </w:t>
      </w:r>
      <w:r>
        <w:t>осуществляющих</w:t>
      </w:r>
      <w:r>
        <w:rPr>
          <w:spacing w:val="-5"/>
        </w:rPr>
        <w:t xml:space="preserve"> </w:t>
      </w:r>
      <w:r>
        <w:t>контроль.</w:t>
      </w:r>
    </w:p>
    <w:p w:rsidR="0066312A" w:rsidRDefault="00484A4A">
      <w:pPr>
        <w:pStyle w:val="a3"/>
        <w:spacing w:before="1"/>
        <w:ind w:left="825" w:right="470"/>
      </w:pPr>
      <w:r>
        <w:t>Требовать от заведующего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выявленных в</w:t>
      </w:r>
      <w:r>
        <w:rPr>
          <w:spacing w:val="-67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контроля.</w:t>
      </w:r>
    </w:p>
    <w:p w:rsidR="0066312A" w:rsidRDefault="00484A4A">
      <w:pPr>
        <w:pStyle w:val="a3"/>
        <w:ind w:left="825"/>
      </w:pPr>
      <w:r>
        <w:t>Вносить 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образовательного процесса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воспитанниками детского сада.</w:t>
      </w:r>
    </w:p>
    <w:p w:rsidR="0066312A" w:rsidRDefault="00484A4A">
      <w:pPr>
        <w:pStyle w:val="a3"/>
        <w:ind w:left="825" w:right="263"/>
        <w:jc w:val="both"/>
      </w:pPr>
      <w:r>
        <w:t>Заслушивать и получать информацию заведующего по обеспечению безопасности</w:t>
      </w:r>
      <w:r>
        <w:rPr>
          <w:spacing w:val="1"/>
        </w:rPr>
        <w:t xml:space="preserve"> </w:t>
      </w:r>
      <w:r>
        <w:t>воспитанников и сотрудников детского сада, по улучшению условий выполнения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санитарно-противоэпидемиологических</w:t>
      </w:r>
      <w:r>
        <w:rPr>
          <w:spacing w:val="1"/>
        </w:rPr>
        <w:t xml:space="preserve"> </w:t>
      </w:r>
      <w:r>
        <w:t>(профилактических)</w:t>
      </w:r>
      <w:r>
        <w:rPr>
          <w:spacing w:val="-4"/>
        </w:rPr>
        <w:t xml:space="preserve"> </w:t>
      </w:r>
      <w:r>
        <w:t>мероприятий.</w:t>
      </w:r>
    </w:p>
    <w:p w:rsidR="0066312A" w:rsidRDefault="00484A4A">
      <w:pPr>
        <w:pStyle w:val="a3"/>
        <w:spacing w:line="322" w:lineRule="exact"/>
        <w:ind w:left="825"/>
      </w:pPr>
      <w:r>
        <w:t>Документация</w:t>
      </w:r>
    </w:p>
    <w:p w:rsidR="0066312A" w:rsidRDefault="00484A4A">
      <w:pPr>
        <w:pStyle w:val="a3"/>
        <w:ind w:left="825"/>
      </w:pPr>
      <w:r>
        <w:t>Перечень</w:t>
      </w:r>
      <w:r>
        <w:rPr>
          <w:spacing w:val="-12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контролю.</w:t>
      </w:r>
    </w:p>
    <w:p w:rsidR="0066312A" w:rsidRDefault="00484A4A">
      <w:pPr>
        <w:pStyle w:val="a3"/>
        <w:tabs>
          <w:tab w:val="left" w:pos="3490"/>
          <w:tab w:val="left" w:pos="4476"/>
          <w:tab w:val="left" w:pos="6622"/>
          <w:tab w:val="left" w:pos="7244"/>
          <w:tab w:val="left" w:pos="9462"/>
        </w:tabs>
        <w:spacing w:before="2"/>
        <w:ind w:left="825" w:right="298"/>
      </w:pPr>
      <w:r>
        <w:t>Журналы</w:t>
      </w:r>
      <w:r>
        <w:rPr>
          <w:spacing w:val="-10"/>
        </w:rPr>
        <w:t xml:space="preserve"> </w:t>
      </w:r>
      <w:r>
        <w:t>учёта</w:t>
      </w:r>
      <w:r>
        <w:tab/>
        <w:t>и</w:t>
      </w:r>
      <w:r>
        <w:tab/>
        <w:t>отчётности</w:t>
      </w:r>
      <w:r>
        <w:tab/>
        <w:t>по</w:t>
      </w:r>
      <w:r>
        <w:tab/>
        <w:t>осуществлению</w:t>
      </w:r>
      <w:r>
        <w:tab/>
      </w:r>
      <w:r>
        <w:rPr>
          <w:spacing w:val="-1"/>
        </w:rPr>
        <w:t>мероприятий</w:t>
      </w:r>
      <w:r>
        <w:rPr>
          <w:spacing w:val="-67"/>
        </w:rPr>
        <w:t xml:space="preserve"> </w:t>
      </w:r>
      <w:r>
        <w:t>производственного контроля (Приложение</w:t>
      </w:r>
      <w:r>
        <w:rPr>
          <w:spacing w:val="-3"/>
        </w:rPr>
        <w:t xml:space="preserve"> </w:t>
      </w:r>
      <w:r>
        <w:t>1)</w:t>
      </w:r>
    </w:p>
    <w:p w:rsidR="0066312A" w:rsidRDefault="00484A4A">
      <w:pPr>
        <w:pStyle w:val="a3"/>
        <w:spacing w:line="319" w:lineRule="exact"/>
        <w:ind w:left="825"/>
      </w:pPr>
      <w:r>
        <w:t>Отчеты,</w:t>
      </w:r>
      <w:r>
        <w:rPr>
          <w:spacing w:val="-13"/>
        </w:rPr>
        <w:t xml:space="preserve"> </w:t>
      </w:r>
      <w:r>
        <w:t>справки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деятельности.</w:t>
      </w:r>
    </w:p>
    <w:p w:rsidR="00484A4A" w:rsidRDefault="00484A4A">
      <w:pPr>
        <w:pStyle w:val="a3"/>
        <w:tabs>
          <w:tab w:val="left" w:pos="3389"/>
          <w:tab w:val="left" w:pos="4385"/>
          <w:tab w:val="left" w:pos="4892"/>
          <w:tab w:val="left" w:pos="6577"/>
          <w:tab w:val="left" w:pos="7222"/>
          <w:tab w:val="left" w:pos="9472"/>
        </w:tabs>
        <w:spacing w:before="17" w:line="235" w:lineRule="auto"/>
        <w:ind w:left="1903" w:right="291" w:firstLine="7098"/>
      </w:pPr>
    </w:p>
    <w:p w:rsidR="00AE3EE4" w:rsidRDefault="00AE3EE4">
      <w:pPr>
        <w:pStyle w:val="a3"/>
        <w:tabs>
          <w:tab w:val="left" w:pos="3389"/>
          <w:tab w:val="left" w:pos="4385"/>
          <w:tab w:val="left" w:pos="4892"/>
          <w:tab w:val="left" w:pos="6577"/>
          <w:tab w:val="left" w:pos="7222"/>
          <w:tab w:val="left" w:pos="9472"/>
        </w:tabs>
        <w:spacing w:before="17" w:line="235" w:lineRule="auto"/>
        <w:ind w:left="1903" w:right="291" w:firstLine="7098"/>
      </w:pPr>
    </w:p>
    <w:p w:rsidR="00AE3EE4" w:rsidRDefault="00AE3EE4">
      <w:pPr>
        <w:pStyle w:val="a3"/>
        <w:tabs>
          <w:tab w:val="left" w:pos="3389"/>
          <w:tab w:val="left" w:pos="4385"/>
          <w:tab w:val="left" w:pos="4892"/>
          <w:tab w:val="left" w:pos="6577"/>
          <w:tab w:val="left" w:pos="7222"/>
          <w:tab w:val="left" w:pos="9472"/>
        </w:tabs>
        <w:spacing w:before="17" w:line="235" w:lineRule="auto"/>
        <w:ind w:left="1903" w:right="291" w:firstLine="7098"/>
      </w:pPr>
    </w:p>
    <w:p w:rsidR="00AE3EE4" w:rsidRDefault="00AE3EE4">
      <w:pPr>
        <w:pStyle w:val="a3"/>
        <w:tabs>
          <w:tab w:val="left" w:pos="3389"/>
          <w:tab w:val="left" w:pos="4385"/>
          <w:tab w:val="left" w:pos="4892"/>
          <w:tab w:val="left" w:pos="6577"/>
          <w:tab w:val="left" w:pos="7222"/>
          <w:tab w:val="left" w:pos="9472"/>
        </w:tabs>
        <w:spacing w:before="17" w:line="235" w:lineRule="auto"/>
        <w:ind w:left="1903" w:right="291" w:firstLine="7098"/>
      </w:pPr>
    </w:p>
    <w:p w:rsidR="00AE3EE4" w:rsidRDefault="00484A4A">
      <w:pPr>
        <w:pStyle w:val="a3"/>
        <w:tabs>
          <w:tab w:val="left" w:pos="3389"/>
          <w:tab w:val="left" w:pos="4385"/>
          <w:tab w:val="left" w:pos="4892"/>
          <w:tab w:val="left" w:pos="6577"/>
          <w:tab w:val="left" w:pos="7222"/>
          <w:tab w:val="left" w:pos="9472"/>
        </w:tabs>
        <w:spacing w:before="17" w:line="235" w:lineRule="auto"/>
        <w:ind w:left="1903" w:right="291" w:firstLine="7098"/>
        <w:rPr>
          <w:spacing w:val="1"/>
        </w:rPr>
      </w:pPr>
      <w:r>
        <w:lastRenderedPageBreak/>
        <w:t>Приложение 1</w:t>
      </w:r>
      <w:r>
        <w:rPr>
          <w:spacing w:val="1"/>
        </w:rPr>
        <w:t xml:space="preserve"> </w:t>
      </w:r>
    </w:p>
    <w:p w:rsidR="00AE3EE4" w:rsidRDefault="00AE3EE4">
      <w:pPr>
        <w:pStyle w:val="a3"/>
        <w:tabs>
          <w:tab w:val="left" w:pos="3389"/>
          <w:tab w:val="left" w:pos="4385"/>
          <w:tab w:val="left" w:pos="4892"/>
          <w:tab w:val="left" w:pos="6577"/>
          <w:tab w:val="left" w:pos="7222"/>
          <w:tab w:val="left" w:pos="9472"/>
        </w:tabs>
        <w:spacing w:before="17" w:line="235" w:lineRule="auto"/>
        <w:ind w:left="1903" w:right="291" w:firstLine="7098"/>
        <w:rPr>
          <w:spacing w:val="1"/>
        </w:rPr>
      </w:pPr>
      <w:bookmarkStart w:id="0" w:name="_GoBack"/>
      <w:bookmarkEnd w:id="0"/>
    </w:p>
    <w:p w:rsidR="0066312A" w:rsidRDefault="00484A4A">
      <w:pPr>
        <w:pStyle w:val="a3"/>
        <w:tabs>
          <w:tab w:val="left" w:pos="3389"/>
          <w:tab w:val="left" w:pos="4385"/>
          <w:tab w:val="left" w:pos="4892"/>
          <w:tab w:val="left" w:pos="6577"/>
          <w:tab w:val="left" w:pos="7222"/>
          <w:tab w:val="left" w:pos="9472"/>
        </w:tabs>
        <w:spacing w:before="17" w:line="235" w:lineRule="auto"/>
        <w:ind w:left="1903" w:right="291" w:firstLine="7098"/>
      </w:pPr>
      <w:r>
        <w:t>Журналы</w:t>
      </w:r>
      <w:r>
        <w:tab/>
        <w:t>учёта</w:t>
      </w:r>
      <w:r>
        <w:tab/>
        <w:t>и</w:t>
      </w:r>
      <w:r>
        <w:tab/>
        <w:t>отчётности</w:t>
      </w:r>
      <w:r>
        <w:tab/>
        <w:t>по</w:t>
      </w:r>
      <w:r>
        <w:tab/>
        <w:t>осуществлению</w:t>
      </w:r>
      <w:r>
        <w:tab/>
      </w:r>
      <w:r>
        <w:rPr>
          <w:spacing w:val="-2"/>
        </w:rPr>
        <w:t>мероприятий</w:t>
      </w:r>
    </w:p>
    <w:p w:rsidR="0066312A" w:rsidRDefault="00AE3EE4">
      <w:pPr>
        <w:pStyle w:val="a3"/>
        <w:spacing w:before="14" w:after="14"/>
        <w:ind w:left="3901"/>
      </w:pPr>
      <w:r>
        <w:pict>
          <v:rect id="_x0000_s1179" style="position:absolute;left:0;text-align:left;margin-left:59.05pt;margin-top:26.65pt;width:.5pt;height:.5pt;z-index:15744512;mso-position-horizontal-relative:page" fillcolor="black" stroked="f">
            <w10:wrap anchorx="page"/>
          </v:rect>
        </w:pict>
      </w:r>
      <w:r>
        <w:pict>
          <v:rect id="_x0000_s1178" style="position:absolute;left:0;text-align:left;margin-left:328.9pt;margin-top:26.65pt;width:.5pt;height:.5pt;z-index:-16078336;mso-position-horizontal-relative:page" fillcolor="black" stroked="f">
            <w10:wrap anchorx="page"/>
          </v:rect>
        </w:pict>
      </w:r>
      <w:r>
        <w:pict>
          <v:rect id="_x0000_s1177" style="position:absolute;left:0;text-align:left;margin-left:564.5pt;margin-top:26.65pt;width:.35pt;height:.5pt;z-index:15745536;mso-position-horizontal-relative:page" fillcolor="black" stroked="f">
            <w10:wrap anchorx="page"/>
          </v:rect>
        </w:pict>
      </w:r>
      <w:r>
        <w:pict>
          <v:rect id="_x0000_s1176" style="position:absolute;left:0;text-align:left;margin-left:59.05pt;margin-top:57.4pt;width:.5pt;height:.5pt;z-index:15746048;mso-position-horizontal-relative:page" fillcolor="black" stroked="f">
            <w10:wrap anchorx="page"/>
          </v:rect>
        </w:pict>
      </w:r>
      <w:r>
        <w:pict>
          <v:rect id="_x0000_s1175" style="position:absolute;left:0;text-align:left;margin-left:328.9pt;margin-top:57.4pt;width:.5pt;height:.5pt;z-index:-16076800;mso-position-horizontal-relative:page" fillcolor="black" stroked="f">
            <w10:wrap anchorx="page"/>
          </v:rect>
        </w:pict>
      </w:r>
      <w:r>
        <w:pict>
          <v:rect id="_x0000_s1174" style="position:absolute;left:0;text-align:left;margin-left:449.4pt;margin-top:57.4pt;width:.5pt;height:.5pt;z-index:-16076288;mso-position-horizontal-relative:page" fillcolor="black" stroked="f">
            <w10:wrap anchorx="page"/>
          </v:rect>
        </w:pict>
      </w:r>
      <w:r>
        <w:pict>
          <v:rect id="_x0000_s1173" style="position:absolute;left:0;text-align:left;margin-left:564.5pt;margin-top:57.4pt;width:.35pt;height:.5pt;z-index:15747584;mso-position-horizontal-relative:page" fillcolor="black" stroked="f">
            <w10:wrap anchorx="page"/>
          </v:rect>
        </w:pict>
      </w:r>
      <w:r>
        <w:pict>
          <v:rect id="_x0000_s1172" style="position:absolute;left:0;text-align:left;margin-left:59.05pt;margin-top:101.9pt;width:.5pt;height:.35pt;z-index:15748096;mso-position-horizontal-relative:page" fillcolor="black" stroked="f">
            <w10:wrap anchorx="page"/>
          </v:rect>
        </w:pict>
      </w:r>
      <w:r>
        <w:pict>
          <v:rect id="_x0000_s1171" style="position:absolute;left:0;text-align:left;margin-left:328.9pt;margin-top:101.9pt;width:.5pt;height:.35pt;z-index:-16074752;mso-position-horizontal-relative:page" fillcolor="black" stroked="f">
            <w10:wrap anchorx="page"/>
          </v:rect>
        </w:pict>
      </w:r>
      <w:r>
        <w:pict>
          <v:rect id="_x0000_s1170" style="position:absolute;left:0;text-align:left;margin-left:449.4pt;margin-top:101.9pt;width:.5pt;height:.35pt;z-index:-16074240;mso-position-horizontal-relative:page" fillcolor="black" stroked="f">
            <w10:wrap anchorx="page"/>
          </v:rect>
        </w:pict>
      </w:r>
      <w:r>
        <w:pict>
          <v:rect id="_x0000_s1169" style="position:absolute;left:0;text-align:left;margin-left:564.5pt;margin-top:101.9pt;width:.35pt;height:.35pt;z-index:15749632;mso-position-horizontal-relative:page" fillcolor="black" stroked="f">
            <w10:wrap anchorx="page"/>
          </v:rect>
        </w:pict>
      </w:r>
      <w:r w:rsidR="00484A4A">
        <w:t>производственного</w:t>
      </w:r>
      <w:r w:rsidR="00484A4A">
        <w:rPr>
          <w:spacing w:val="-4"/>
        </w:rPr>
        <w:t xml:space="preserve"> </w:t>
      </w:r>
      <w:r w:rsidR="00484A4A">
        <w:t>контроля</w:t>
      </w:r>
    </w:p>
    <w:tbl>
      <w:tblPr>
        <w:tblStyle w:val="TableNormal"/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5"/>
        <w:gridCol w:w="473"/>
        <w:gridCol w:w="2408"/>
        <w:gridCol w:w="2295"/>
      </w:tblGrid>
      <w:tr w:rsidR="0066312A">
        <w:trPr>
          <w:trHeight w:val="585"/>
        </w:trPr>
        <w:tc>
          <w:tcPr>
            <w:tcW w:w="5378" w:type="dxa"/>
            <w:gridSpan w:val="2"/>
          </w:tcPr>
          <w:p w:rsidR="0066312A" w:rsidRDefault="00484A4A">
            <w:pPr>
              <w:pStyle w:val="TableParagraph"/>
              <w:spacing w:line="273" w:lineRule="exact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форм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учета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отчетности</w:t>
            </w:r>
          </w:p>
        </w:tc>
        <w:tc>
          <w:tcPr>
            <w:tcW w:w="2408" w:type="dxa"/>
          </w:tcPr>
          <w:p w:rsidR="0066312A" w:rsidRDefault="00484A4A">
            <w:pPr>
              <w:pStyle w:val="TableParagraph"/>
              <w:ind w:left="676" w:right="461" w:hanging="500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заполнения</w:t>
            </w:r>
          </w:p>
        </w:tc>
        <w:tc>
          <w:tcPr>
            <w:tcW w:w="2295" w:type="dxa"/>
          </w:tcPr>
          <w:p w:rsidR="0066312A" w:rsidRDefault="0066312A">
            <w:pPr>
              <w:pStyle w:val="TableParagraph"/>
              <w:spacing w:before="1"/>
              <w:ind w:left="0"/>
              <w:rPr>
                <w:sz w:val="15"/>
              </w:rPr>
            </w:pPr>
          </w:p>
          <w:p w:rsidR="0066312A" w:rsidRDefault="00AE3EE4">
            <w:pPr>
              <w:pStyle w:val="TableParagraph"/>
              <w:spacing w:line="20" w:lineRule="exact"/>
              <w:ind w:left="2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67" style="width:.5pt;height:.5pt;mso-position-horizontal-relative:char;mso-position-vertical-relative:line" coordsize="10,10">
                  <v:rect id="_x0000_s1168" style="position:absolute;width:10;height:10" fillcolor="black" stroked="f"/>
                  <w10:wrap type="none"/>
                  <w10:anchorlock/>
                </v:group>
              </w:pict>
            </w:r>
          </w:p>
          <w:p w:rsidR="0066312A" w:rsidRDefault="00484A4A">
            <w:pPr>
              <w:pStyle w:val="TableParagraph"/>
              <w:spacing w:before="55"/>
              <w:ind w:left="39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66312A">
        <w:trPr>
          <w:trHeight w:val="869"/>
        </w:trPr>
        <w:tc>
          <w:tcPr>
            <w:tcW w:w="5378" w:type="dxa"/>
            <w:gridSpan w:val="2"/>
          </w:tcPr>
          <w:p w:rsidR="0066312A" w:rsidRDefault="00484A4A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</w:rPr>
              <w:t>Ветеринарные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сертификаты</w:t>
            </w:r>
          </w:p>
          <w:p w:rsidR="0066312A" w:rsidRDefault="00484A4A">
            <w:pPr>
              <w:pStyle w:val="TableParagraph"/>
              <w:spacing w:line="270" w:lineRule="atLeast"/>
              <w:ind w:right="894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товара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Меркурий,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виде)</w:t>
            </w:r>
          </w:p>
        </w:tc>
        <w:tc>
          <w:tcPr>
            <w:tcW w:w="2408" w:type="dxa"/>
          </w:tcPr>
          <w:p w:rsidR="0066312A" w:rsidRDefault="00484A4A">
            <w:pPr>
              <w:pStyle w:val="TableParagraph"/>
              <w:spacing w:line="268" w:lineRule="exact"/>
              <w:ind w:left="109"/>
            </w:pPr>
            <w:r>
              <w:rPr>
                <w:sz w:val="24"/>
              </w:rPr>
              <w:t>П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факту</w:t>
            </w:r>
          </w:p>
        </w:tc>
        <w:tc>
          <w:tcPr>
            <w:tcW w:w="2295" w:type="dxa"/>
          </w:tcPr>
          <w:p w:rsidR="0066312A" w:rsidRDefault="00484A4A">
            <w:pPr>
              <w:pStyle w:val="TableParagraph"/>
              <w:spacing w:line="247" w:lineRule="exact"/>
              <w:ind w:left="123"/>
            </w:pPr>
            <w:r>
              <w:t>кладовщик</w:t>
            </w:r>
          </w:p>
        </w:tc>
      </w:tr>
      <w:tr w:rsidR="0066312A">
        <w:trPr>
          <w:trHeight w:val="594"/>
        </w:trPr>
        <w:tc>
          <w:tcPr>
            <w:tcW w:w="4905" w:type="dxa"/>
            <w:tcBorders>
              <w:right w:val="nil"/>
            </w:tcBorders>
          </w:tcPr>
          <w:p w:rsidR="0066312A" w:rsidRDefault="00484A4A">
            <w:pPr>
              <w:pStyle w:val="TableParagraph"/>
              <w:tabs>
                <w:tab w:val="left" w:pos="3120"/>
              </w:tabs>
              <w:spacing w:before="26" w:line="274" w:lineRule="exact"/>
              <w:ind w:right="342"/>
              <w:rPr>
                <w:sz w:val="24"/>
              </w:rPr>
            </w:pPr>
            <w:r>
              <w:rPr>
                <w:sz w:val="24"/>
              </w:rPr>
              <w:t>Товаросопроводительная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473" w:type="dxa"/>
            <w:tcBorders>
              <w:left w:val="nil"/>
            </w:tcBorders>
          </w:tcPr>
          <w:p w:rsidR="0066312A" w:rsidRDefault="00484A4A">
            <w:pPr>
              <w:pStyle w:val="TableParagraph"/>
              <w:spacing w:before="27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2408" w:type="dxa"/>
          </w:tcPr>
          <w:p w:rsidR="0066312A" w:rsidRDefault="00484A4A">
            <w:pPr>
              <w:pStyle w:val="TableParagraph"/>
              <w:spacing w:line="268" w:lineRule="exact"/>
              <w:ind w:left="109"/>
            </w:pPr>
            <w:r>
              <w:rPr>
                <w:sz w:val="24"/>
              </w:rPr>
              <w:t>П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факту</w:t>
            </w:r>
          </w:p>
        </w:tc>
        <w:tc>
          <w:tcPr>
            <w:tcW w:w="2295" w:type="dxa"/>
          </w:tcPr>
          <w:p w:rsidR="0066312A" w:rsidRDefault="00484A4A">
            <w:pPr>
              <w:pStyle w:val="TableParagraph"/>
              <w:spacing w:line="247" w:lineRule="exact"/>
              <w:ind w:left="123"/>
            </w:pPr>
            <w:r>
              <w:t>кладовщик</w:t>
            </w:r>
          </w:p>
        </w:tc>
      </w:tr>
      <w:tr w:rsidR="0066312A">
        <w:trPr>
          <w:trHeight w:val="594"/>
        </w:trPr>
        <w:tc>
          <w:tcPr>
            <w:tcW w:w="5378" w:type="dxa"/>
            <w:gridSpan w:val="2"/>
          </w:tcPr>
          <w:p w:rsidR="0066312A" w:rsidRDefault="00484A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пищеблока</w:t>
            </w:r>
          </w:p>
        </w:tc>
        <w:tc>
          <w:tcPr>
            <w:tcW w:w="2408" w:type="dxa"/>
          </w:tcPr>
          <w:p w:rsidR="0066312A" w:rsidRDefault="00484A4A">
            <w:pPr>
              <w:pStyle w:val="TableParagraph"/>
              <w:spacing w:line="268" w:lineRule="exact"/>
              <w:ind w:left="128"/>
            </w:pPr>
            <w:r>
              <w:rPr>
                <w:sz w:val="24"/>
              </w:rPr>
              <w:t>Е</w:t>
            </w:r>
            <w:r>
              <w:t>жедневно</w:t>
            </w:r>
          </w:p>
        </w:tc>
        <w:tc>
          <w:tcPr>
            <w:tcW w:w="2295" w:type="dxa"/>
          </w:tcPr>
          <w:p w:rsidR="0066312A" w:rsidRDefault="00484A4A">
            <w:pPr>
              <w:pStyle w:val="TableParagraph"/>
              <w:spacing w:line="247" w:lineRule="exact"/>
              <w:ind w:left="123"/>
            </w:pPr>
            <w:r>
              <w:t>кладовщик</w:t>
            </w:r>
          </w:p>
        </w:tc>
      </w:tr>
      <w:tr w:rsidR="0066312A">
        <w:trPr>
          <w:trHeight w:val="587"/>
        </w:trPr>
        <w:tc>
          <w:tcPr>
            <w:tcW w:w="4905" w:type="dxa"/>
            <w:tcBorders>
              <w:right w:val="nil"/>
            </w:tcBorders>
          </w:tcPr>
          <w:p w:rsidR="0066312A" w:rsidRDefault="00484A4A">
            <w:pPr>
              <w:pStyle w:val="TableParagraph"/>
              <w:tabs>
                <w:tab w:val="left" w:pos="1216"/>
                <w:tab w:val="left" w:pos="2080"/>
                <w:tab w:val="left" w:pos="4025"/>
              </w:tabs>
              <w:spacing w:before="23" w:line="272" w:lineRule="exact"/>
              <w:ind w:right="91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z w:val="24"/>
              </w:rPr>
              <w:tab/>
              <w:t>учета</w:t>
            </w:r>
            <w:r>
              <w:rPr>
                <w:sz w:val="24"/>
              </w:rPr>
              <w:tab/>
              <w:t>температурного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холодильном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оборудовании</w:t>
            </w:r>
          </w:p>
        </w:tc>
        <w:tc>
          <w:tcPr>
            <w:tcW w:w="473" w:type="dxa"/>
            <w:tcBorders>
              <w:left w:val="nil"/>
            </w:tcBorders>
          </w:tcPr>
          <w:p w:rsidR="0066312A" w:rsidRDefault="00484A4A">
            <w:pPr>
              <w:pStyle w:val="TableParagraph"/>
              <w:spacing w:before="25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408" w:type="dxa"/>
          </w:tcPr>
          <w:p w:rsidR="0066312A" w:rsidRDefault="0066312A">
            <w:pPr>
              <w:pStyle w:val="TableParagraph"/>
              <w:spacing w:before="4" w:after="1"/>
              <w:ind w:left="0"/>
              <w:rPr>
                <w:sz w:val="19"/>
              </w:rPr>
            </w:pPr>
          </w:p>
          <w:p w:rsidR="0066312A" w:rsidRDefault="00AE3EE4">
            <w:pPr>
              <w:pStyle w:val="TableParagraph"/>
              <w:spacing w:line="20" w:lineRule="exact"/>
              <w:ind w:left="2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65" style="width:.5pt;height:.4pt;mso-position-horizontal-relative:char;mso-position-vertical-relative:line" coordsize="10,8">
                  <v:rect id="_x0000_s1166" style="position:absolute;width:10;height:8" fillcolor="black" stroked="f"/>
                  <w10:wrap type="none"/>
                  <w10:anchorlock/>
                </v:group>
              </w:pict>
            </w:r>
          </w:p>
          <w:p w:rsidR="0066312A" w:rsidRDefault="00484A4A">
            <w:pPr>
              <w:pStyle w:val="TableParagraph"/>
              <w:spacing w:before="38"/>
              <w:ind w:left="162"/>
            </w:pPr>
            <w:r>
              <w:rPr>
                <w:sz w:val="24"/>
              </w:rPr>
              <w:t>Е</w:t>
            </w:r>
            <w:r>
              <w:t>жедневно</w:t>
            </w:r>
          </w:p>
        </w:tc>
        <w:tc>
          <w:tcPr>
            <w:tcW w:w="2295" w:type="dxa"/>
          </w:tcPr>
          <w:p w:rsidR="0066312A" w:rsidRDefault="0066312A">
            <w:pPr>
              <w:pStyle w:val="TableParagraph"/>
              <w:spacing w:before="4" w:after="1"/>
              <w:ind w:left="0"/>
              <w:rPr>
                <w:sz w:val="19"/>
              </w:rPr>
            </w:pPr>
          </w:p>
          <w:p w:rsidR="0066312A" w:rsidRDefault="00AE3EE4">
            <w:pPr>
              <w:pStyle w:val="TableParagraph"/>
              <w:spacing w:line="20" w:lineRule="exact"/>
              <w:ind w:left="2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63" style="width:.5pt;height:.4pt;mso-position-horizontal-relative:char;mso-position-vertical-relative:line" coordsize="10,8">
                  <v:rect id="_x0000_s1164" style="position:absolute;width:10;height:8" fillcolor="black" stroked="f"/>
                  <w10:wrap type="none"/>
                  <w10:anchorlock/>
                </v:group>
              </w:pict>
            </w:r>
          </w:p>
          <w:p w:rsidR="0066312A" w:rsidRDefault="00484A4A">
            <w:pPr>
              <w:pStyle w:val="TableParagraph"/>
              <w:spacing w:before="48"/>
              <w:ind w:left="215"/>
            </w:pPr>
            <w:r>
              <w:t>кладовщик</w:t>
            </w:r>
          </w:p>
        </w:tc>
      </w:tr>
      <w:tr w:rsidR="0066312A">
        <w:trPr>
          <w:trHeight w:val="600"/>
        </w:trPr>
        <w:tc>
          <w:tcPr>
            <w:tcW w:w="4905" w:type="dxa"/>
            <w:tcBorders>
              <w:right w:val="nil"/>
            </w:tcBorders>
          </w:tcPr>
          <w:p w:rsidR="0066312A" w:rsidRDefault="00484A4A">
            <w:pPr>
              <w:pStyle w:val="TableParagraph"/>
              <w:tabs>
                <w:tab w:val="left" w:pos="1212"/>
                <w:tab w:val="left" w:pos="2076"/>
                <w:tab w:val="left" w:pos="4013"/>
              </w:tabs>
              <w:spacing w:before="36" w:line="272" w:lineRule="exact"/>
              <w:ind w:right="10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z w:val="24"/>
              </w:rPr>
              <w:tab/>
              <w:t>учета</w:t>
            </w:r>
            <w:r>
              <w:rPr>
                <w:sz w:val="24"/>
              </w:rPr>
              <w:tab/>
              <w:t>температурного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влажности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473" w:type="dxa"/>
            <w:tcBorders>
              <w:left w:val="nil"/>
            </w:tcBorders>
          </w:tcPr>
          <w:p w:rsidR="0066312A" w:rsidRDefault="00484A4A">
            <w:pPr>
              <w:pStyle w:val="TableParagraph"/>
              <w:spacing w:before="39"/>
              <w:ind w:left="0" w:right="133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408" w:type="dxa"/>
          </w:tcPr>
          <w:p w:rsidR="0066312A" w:rsidRDefault="00484A4A">
            <w:pPr>
              <w:pStyle w:val="TableParagraph"/>
              <w:spacing w:line="268" w:lineRule="exact"/>
              <w:ind w:left="109"/>
            </w:pPr>
            <w:r>
              <w:rPr>
                <w:sz w:val="24"/>
              </w:rPr>
              <w:t>е</w:t>
            </w:r>
            <w:r>
              <w:t>жедневно</w:t>
            </w:r>
          </w:p>
        </w:tc>
        <w:tc>
          <w:tcPr>
            <w:tcW w:w="2295" w:type="dxa"/>
          </w:tcPr>
          <w:p w:rsidR="0066312A" w:rsidRDefault="00484A4A">
            <w:pPr>
              <w:pStyle w:val="TableParagraph"/>
              <w:spacing w:line="247" w:lineRule="exact"/>
              <w:ind w:left="123"/>
            </w:pPr>
            <w:r>
              <w:t>кладовщик</w:t>
            </w:r>
          </w:p>
        </w:tc>
      </w:tr>
      <w:tr w:rsidR="0066312A">
        <w:trPr>
          <w:trHeight w:val="594"/>
        </w:trPr>
        <w:tc>
          <w:tcPr>
            <w:tcW w:w="5378" w:type="dxa"/>
            <w:gridSpan w:val="2"/>
          </w:tcPr>
          <w:p w:rsidR="0066312A" w:rsidRDefault="00484A4A">
            <w:pPr>
              <w:pStyle w:val="TableParagraph"/>
              <w:spacing w:before="30" w:line="235" w:lineRule="auto"/>
              <w:ind w:right="611"/>
              <w:rPr>
                <w:sz w:val="24"/>
              </w:rPr>
            </w:pPr>
            <w:r>
              <w:rPr>
                <w:spacing w:val="-2"/>
                <w:sz w:val="24"/>
              </w:rPr>
              <w:t>Журнал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холодильного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пищеблока;</w:t>
            </w:r>
          </w:p>
        </w:tc>
        <w:tc>
          <w:tcPr>
            <w:tcW w:w="2408" w:type="dxa"/>
          </w:tcPr>
          <w:p w:rsidR="0066312A" w:rsidRDefault="00484A4A">
            <w:pPr>
              <w:pStyle w:val="TableParagraph"/>
              <w:spacing w:line="268" w:lineRule="exact"/>
              <w:ind w:left="109"/>
            </w:pPr>
            <w:r>
              <w:rPr>
                <w:sz w:val="24"/>
              </w:rPr>
              <w:t>Е</w:t>
            </w:r>
            <w:r>
              <w:t>жедневно</w:t>
            </w:r>
          </w:p>
        </w:tc>
        <w:tc>
          <w:tcPr>
            <w:tcW w:w="2295" w:type="dxa"/>
          </w:tcPr>
          <w:p w:rsidR="0066312A" w:rsidRDefault="00484A4A">
            <w:pPr>
              <w:pStyle w:val="TableParagraph"/>
              <w:spacing w:line="247" w:lineRule="exact"/>
              <w:ind w:left="123"/>
            </w:pPr>
            <w:r>
              <w:t>кладовщик</w:t>
            </w:r>
          </w:p>
        </w:tc>
      </w:tr>
      <w:tr w:rsidR="0066312A">
        <w:trPr>
          <w:trHeight w:val="582"/>
        </w:trPr>
        <w:tc>
          <w:tcPr>
            <w:tcW w:w="5378" w:type="dxa"/>
            <w:gridSpan w:val="2"/>
          </w:tcPr>
          <w:p w:rsidR="0066312A" w:rsidRDefault="00484A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pacing w:val="-1"/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бракеража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поступающей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</w:p>
          <w:p w:rsidR="0066312A" w:rsidRDefault="00484A4A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продукции;</w:t>
            </w:r>
          </w:p>
        </w:tc>
        <w:tc>
          <w:tcPr>
            <w:tcW w:w="2408" w:type="dxa"/>
          </w:tcPr>
          <w:p w:rsidR="0066312A" w:rsidRDefault="00484A4A">
            <w:pPr>
              <w:pStyle w:val="TableParagraph"/>
              <w:spacing w:line="268" w:lineRule="exact"/>
              <w:ind w:left="128"/>
            </w:pPr>
            <w:r>
              <w:rPr>
                <w:sz w:val="24"/>
              </w:rPr>
              <w:t>Е</w:t>
            </w:r>
            <w:r>
              <w:t>жедневно</w:t>
            </w:r>
          </w:p>
        </w:tc>
        <w:tc>
          <w:tcPr>
            <w:tcW w:w="2295" w:type="dxa"/>
          </w:tcPr>
          <w:p w:rsidR="0066312A" w:rsidRDefault="00484A4A">
            <w:pPr>
              <w:pStyle w:val="TableParagraph"/>
              <w:spacing w:line="247" w:lineRule="exact"/>
              <w:ind w:left="123"/>
            </w:pPr>
            <w:r>
              <w:t>кладовщик</w:t>
            </w:r>
          </w:p>
        </w:tc>
      </w:tr>
      <w:tr w:rsidR="0066312A">
        <w:trPr>
          <w:trHeight w:val="594"/>
        </w:trPr>
        <w:tc>
          <w:tcPr>
            <w:tcW w:w="5378" w:type="dxa"/>
            <w:gridSpan w:val="2"/>
          </w:tcPr>
          <w:p w:rsidR="0066312A" w:rsidRDefault="00484A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Журнал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бракеража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пищевой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продукции</w:t>
            </w:r>
          </w:p>
        </w:tc>
        <w:tc>
          <w:tcPr>
            <w:tcW w:w="2408" w:type="dxa"/>
          </w:tcPr>
          <w:p w:rsidR="0066312A" w:rsidRDefault="00484A4A">
            <w:pPr>
              <w:pStyle w:val="TableParagraph"/>
              <w:spacing w:line="268" w:lineRule="exact"/>
              <w:ind w:left="128"/>
            </w:pPr>
            <w:r>
              <w:rPr>
                <w:sz w:val="24"/>
              </w:rPr>
              <w:t>Е</w:t>
            </w:r>
            <w:r>
              <w:t>жедневно</w:t>
            </w:r>
          </w:p>
        </w:tc>
        <w:tc>
          <w:tcPr>
            <w:tcW w:w="2295" w:type="dxa"/>
          </w:tcPr>
          <w:p w:rsidR="0066312A" w:rsidRDefault="00484A4A">
            <w:pPr>
              <w:pStyle w:val="TableParagraph"/>
              <w:spacing w:line="247" w:lineRule="exact"/>
              <w:ind w:left="123"/>
            </w:pPr>
            <w:r>
              <w:t>кладовщик</w:t>
            </w:r>
          </w:p>
        </w:tc>
      </w:tr>
      <w:tr w:rsidR="0066312A">
        <w:trPr>
          <w:trHeight w:val="609"/>
        </w:trPr>
        <w:tc>
          <w:tcPr>
            <w:tcW w:w="5377" w:type="dxa"/>
            <w:gridSpan w:val="2"/>
          </w:tcPr>
          <w:p w:rsidR="0066312A" w:rsidRDefault="00AE3EE4">
            <w:pPr>
              <w:pStyle w:val="TableParagraph"/>
              <w:spacing w:before="25"/>
              <w:ind w:right="544"/>
              <w:rPr>
                <w:sz w:val="24"/>
              </w:rPr>
            </w:pPr>
            <w:r>
              <w:rPr>
                <w:sz w:val="28"/>
              </w:rPr>
              <w:pict>
                <v:rect id="_x0000_s1162" style="position:absolute;left:0;text-align:left;margin-left:59.05pt;margin-top:13.8pt;width:.5pt;height:.5pt;z-index:-1571481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  <w:r>
              <w:rPr>
                <w:sz w:val="28"/>
              </w:rPr>
              <w:pict>
                <v:rect id="_x0000_s1161" style="position:absolute;left:0;text-align:left;margin-left:328.9pt;margin-top:13.8pt;width:.5pt;height:.5pt;z-index:-15714304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  <w:r>
              <w:rPr>
                <w:sz w:val="28"/>
              </w:rPr>
              <w:pict>
                <v:rect id="_x0000_s1160" style="position:absolute;left:0;text-align:left;margin-left:449.4pt;margin-top:13.8pt;width:.5pt;height:.5pt;z-index:-15713792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  <w:r>
              <w:rPr>
                <w:sz w:val="28"/>
              </w:rPr>
              <w:pict>
                <v:rect id="_x0000_s1159" style="position:absolute;left:0;text-align:left;margin-left:564.5pt;margin-top:13.8pt;width:.35pt;height:.5pt;z-index:-15713280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  <w:r w:rsidR="00484A4A">
              <w:rPr>
                <w:spacing w:val="-1"/>
                <w:sz w:val="24"/>
              </w:rPr>
              <w:t>Журнал</w:t>
            </w:r>
            <w:r w:rsidR="00484A4A">
              <w:rPr>
                <w:spacing w:val="-13"/>
                <w:sz w:val="24"/>
              </w:rPr>
              <w:t xml:space="preserve"> </w:t>
            </w:r>
            <w:r w:rsidR="00484A4A">
              <w:rPr>
                <w:spacing w:val="-1"/>
                <w:sz w:val="24"/>
              </w:rPr>
              <w:t>бракеража</w:t>
            </w:r>
            <w:r w:rsidR="00484A4A">
              <w:rPr>
                <w:spacing w:val="-12"/>
                <w:sz w:val="24"/>
              </w:rPr>
              <w:t xml:space="preserve"> </w:t>
            </w:r>
            <w:r w:rsidR="00484A4A">
              <w:rPr>
                <w:spacing w:val="-1"/>
                <w:sz w:val="24"/>
              </w:rPr>
              <w:t>скоропортящейся</w:t>
            </w:r>
            <w:r w:rsidR="00484A4A">
              <w:rPr>
                <w:spacing w:val="-12"/>
                <w:sz w:val="24"/>
              </w:rPr>
              <w:t xml:space="preserve"> </w:t>
            </w:r>
            <w:r w:rsidR="00484A4A">
              <w:rPr>
                <w:sz w:val="24"/>
              </w:rPr>
              <w:t>пищевой</w:t>
            </w:r>
            <w:r w:rsidR="00484A4A">
              <w:rPr>
                <w:spacing w:val="-57"/>
                <w:sz w:val="24"/>
              </w:rPr>
              <w:t xml:space="preserve"> </w:t>
            </w:r>
            <w:r w:rsidR="00484A4A">
              <w:rPr>
                <w:sz w:val="24"/>
              </w:rPr>
              <w:t>продукции</w:t>
            </w:r>
          </w:p>
        </w:tc>
        <w:tc>
          <w:tcPr>
            <w:tcW w:w="2407" w:type="dxa"/>
          </w:tcPr>
          <w:p w:rsidR="0066312A" w:rsidRDefault="00484A4A">
            <w:pPr>
              <w:pStyle w:val="TableParagraph"/>
              <w:spacing w:line="247" w:lineRule="exact"/>
              <w:ind w:left="110"/>
            </w:pPr>
            <w:r>
              <w:t>Ежедневно</w:t>
            </w:r>
          </w:p>
        </w:tc>
        <w:tc>
          <w:tcPr>
            <w:tcW w:w="2294" w:type="dxa"/>
          </w:tcPr>
          <w:p w:rsidR="0066312A" w:rsidRDefault="00484A4A">
            <w:pPr>
              <w:pStyle w:val="TableParagraph"/>
              <w:spacing w:line="247" w:lineRule="exact"/>
              <w:ind w:left="116"/>
            </w:pPr>
            <w:r>
              <w:t>кладовщик</w:t>
            </w:r>
          </w:p>
        </w:tc>
      </w:tr>
      <w:tr w:rsidR="0066312A">
        <w:trPr>
          <w:trHeight w:val="587"/>
        </w:trPr>
        <w:tc>
          <w:tcPr>
            <w:tcW w:w="5377" w:type="dxa"/>
            <w:gridSpan w:val="2"/>
          </w:tcPr>
          <w:p w:rsidR="0066312A" w:rsidRDefault="00484A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Основное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(примерное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меню)</w:t>
            </w:r>
          </w:p>
        </w:tc>
        <w:tc>
          <w:tcPr>
            <w:tcW w:w="2407" w:type="dxa"/>
          </w:tcPr>
          <w:p w:rsidR="0066312A" w:rsidRDefault="00484A4A">
            <w:pPr>
              <w:pStyle w:val="TableParagraph"/>
              <w:spacing w:line="247" w:lineRule="exact"/>
              <w:ind w:left="129"/>
            </w:pPr>
            <w:r>
              <w:t>1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рв</w:t>
            </w:r>
            <w:proofErr w:type="spellEnd"/>
            <w:r>
              <w:rPr>
                <w:spacing w:val="-7"/>
              </w:rPr>
              <w:t xml:space="preserve"> </w:t>
            </w:r>
            <w:r>
              <w:t>10</w:t>
            </w:r>
            <w:r>
              <w:rPr>
                <w:spacing w:val="-9"/>
              </w:rPr>
              <w:t xml:space="preserve"> </w:t>
            </w:r>
            <w:r>
              <w:t>дней</w:t>
            </w:r>
          </w:p>
        </w:tc>
        <w:tc>
          <w:tcPr>
            <w:tcW w:w="2294" w:type="dxa"/>
          </w:tcPr>
          <w:p w:rsidR="0066312A" w:rsidRDefault="00484A4A">
            <w:pPr>
              <w:pStyle w:val="TableParagraph"/>
              <w:spacing w:line="247" w:lineRule="exact"/>
              <w:ind w:left="125"/>
            </w:pPr>
            <w:r>
              <w:t>повар</w:t>
            </w:r>
          </w:p>
        </w:tc>
      </w:tr>
      <w:tr w:rsidR="0066312A">
        <w:trPr>
          <w:trHeight w:val="316"/>
        </w:trPr>
        <w:tc>
          <w:tcPr>
            <w:tcW w:w="5377" w:type="dxa"/>
            <w:gridSpan w:val="2"/>
          </w:tcPr>
          <w:p w:rsidR="0066312A" w:rsidRDefault="00484A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Ежедневное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меню</w:t>
            </w:r>
          </w:p>
        </w:tc>
        <w:tc>
          <w:tcPr>
            <w:tcW w:w="2407" w:type="dxa"/>
          </w:tcPr>
          <w:p w:rsidR="0066312A" w:rsidRDefault="00484A4A">
            <w:pPr>
              <w:pStyle w:val="TableParagraph"/>
              <w:spacing w:line="247" w:lineRule="exact"/>
              <w:ind w:left="129"/>
            </w:pPr>
            <w:r>
              <w:t>Ежедневно</w:t>
            </w:r>
          </w:p>
        </w:tc>
        <w:tc>
          <w:tcPr>
            <w:tcW w:w="2294" w:type="dxa"/>
          </w:tcPr>
          <w:p w:rsidR="0066312A" w:rsidRDefault="00484A4A">
            <w:pPr>
              <w:pStyle w:val="TableParagraph"/>
              <w:spacing w:line="247" w:lineRule="exact"/>
              <w:ind w:left="125"/>
            </w:pPr>
            <w:r>
              <w:t>повар</w:t>
            </w:r>
          </w:p>
        </w:tc>
      </w:tr>
      <w:tr w:rsidR="0066312A">
        <w:trPr>
          <w:trHeight w:val="594"/>
        </w:trPr>
        <w:tc>
          <w:tcPr>
            <w:tcW w:w="5377" w:type="dxa"/>
            <w:gridSpan w:val="2"/>
          </w:tcPr>
          <w:p w:rsidR="0066312A" w:rsidRDefault="00484A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Меню-требование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выдачу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</w:tc>
        <w:tc>
          <w:tcPr>
            <w:tcW w:w="2407" w:type="dxa"/>
          </w:tcPr>
          <w:p w:rsidR="0066312A" w:rsidRDefault="00484A4A">
            <w:pPr>
              <w:pStyle w:val="TableParagraph"/>
              <w:spacing w:line="247" w:lineRule="exact"/>
              <w:ind w:left="129"/>
            </w:pPr>
            <w:r>
              <w:t>Ежедневно</w:t>
            </w:r>
          </w:p>
        </w:tc>
        <w:tc>
          <w:tcPr>
            <w:tcW w:w="2294" w:type="dxa"/>
          </w:tcPr>
          <w:p w:rsidR="0066312A" w:rsidRDefault="00484A4A">
            <w:pPr>
              <w:pStyle w:val="TableParagraph"/>
              <w:spacing w:line="247" w:lineRule="exact"/>
              <w:ind w:left="125"/>
            </w:pPr>
            <w:r>
              <w:t>повар</w:t>
            </w:r>
          </w:p>
        </w:tc>
      </w:tr>
      <w:tr w:rsidR="0066312A">
        <w:trPr>
          <w:trHeight w:val="592"/>
        </w:trPr>
        <w:tc>
          <w:tcPr>
            <w:tcW w:w="5377" w:type="dxa"/>
            <w:gridSpan w:val="2"/>
          </w:tcPr>
          <w:p w:rsidR="0066312A" w:rsidRDefault="00484A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дезинфекции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дератизации;</w:t>
            </w:r>
          </w:p>
        </w:tc>
        <w:tc>
          <w:tcPr>
            <w:tcW w:w="2407" w:type="dxa"/>
          </w:tcPr>
          <w:p w:rsidR="0066312A" w:rsidRDefault="00484A4A">
            <w:pPr>
              <w:pStyle w:val="TableParagraph"/>
              <w:spacing w:line="247" w:lineRule="exact"/>
              <w:ind w:left="129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факту</w:t>
            </w:r>
          </w:p>
        </w:tc>
        <w:tc>
          <w:tcPr>
            <w:tcW w:w="2294" w:type="dxa"/>
          </w:tcPr>
          <w:p w:rsidR="0066312A" w:rsidRDefault="00484A4A">
            <w:pPr>
              <w:pStyle w:val="TableParagraph"/>
              <w:spacing w:line="247" w:lineRule="exact"/>
              <w:ind w:left="301"/>
            </w:pPr>
            <w:r>
              <w:t>кладовщик</w:t>
            </w:r>
          </w:p>
        </w:tc>
      </w:tr>
      <w:tr w:rsidR="0066312A">
        <w:trPr>
          <w:trHeight w:val="590"/>
        </w:trPr>
        <w:tc>
          <w:tcPr>
            <w:tcW w:w="5377" w:type="dxa"/>
            <w:gridSpan w:val="2"/>
          </w:tcPr>
          <w:p w:rsidR="0066312A" w:rsidRDefault="00484A4A">
            <w:pPr>
              <w:pStyle w:val="TableParagraph"/>
              <w:spacing w:before="22" w:line="274" w:lineRule="exact"/>
              <w:ind w:right="1021"/>
              <w:rPr>
                <w:sz w:val="24"/>
              </w:rPr>
            </w:pPr>
            <w:r>
              <w:rPr>
                <w:spacing w:val="-1"/>
                <w:sz w:val="24"/>
              </w:rPr>
              <w:t>График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включения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бактерицидной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лампы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(групповые)</w:t>
            </w:r>
          </w:p>
        </w:tc>
        <w:tc>
          <w:tcPr>
            <w:tcW w:w="2407" w:type="dxa"/>
          </w:tcPr>
          <w:p w:rsidR="0066312A" w:rsidRDefault="00484A4A">
            <w:pPr>
              <w:pStyle w:val="TableParagraph"/>
              <w:spacing w:before="104"/>
              <w:ind w:left="160"/>
            </w:pPr>
            <w:r>
              <w:t>Ежедневно</w:t>
            </w:r>
          </w:p>
        </w:tc>
        <w:tc>
          <w:tcPr>
            <w:tcW w:w="2294" w:type="dxa"/>
          </w:tcPr>
          <w:p w:rsidR="0066312A" w:rsidRDefault="00484A4A">
            <w:pPr>
              <w:pStyle w:val="TableParagraph"/>
              <w:spacing w:before="104"/>
              <w:ind w:left="159"/>
            </w:pPr>
            <w:r>
              <w:t>воспитатели</w:t>
            </w:r>
          </w:p>
        </w:tc>
      </w:tr>
      <w:tr w:rsidR="0066312A">
        <w:trPr>
          <w:trHeight w:val="600"/>
        </w:trPr>
        <w:tc>
          <w:tcPr>
            <w:tcW w:w="5377" w:type="dxa"/>
            <w:gridSpan w:val="2"/>
          </w:tcPr>
          <w:p w:rsidR="0066312A" w:rsidRDefault="0066312A">
            <w:pPr>
              <w:pStyle w:val="TableParagraph"/>
              <w:spacing w:before="11"/>
              <w:ind w:left="0"/>
              <w:rPr>
                <w:sz w:val="4"/>
              </w:rPr>
            </w:pPr>
          </w:p>
          <w:p w:rsidR="0066312A" w:rsidRDefault="00AE3EE4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57" style="width:.5pt;height:.4pt;mso-position-horizontal-relative:char;mso-position-vertical-relative:line" coordsize="10,8">
                  <v:rect id="_x0000_s1158" style="position:absolute;width:10;height:8" fillcolor="black" stroked="f"/>
                  <w10:wrap type="none"/>
                  <w10:anchorlock/>
                </v:group>
              </w:pict>
            </w:r>
          </w:p>
          <w:p w:rsidR="0066312A" w:rsidRDefault="00484A4A">
            <w:pPr>
              <w:pStyle w:val="TableParagraph"/>
              <w:spacing w:line="270" w:lineRule="atLeast"/>
              <w:ind w:right="1092"/>
              <w:rPr>
                <w:sz w:val="24"/>
              </w:rPr>
            </w:pPr>
            <w:r>
              <w:rPr>
                <w:spacing w:val="-2"/>
                <w:sz w:val="24"/>
              </w:rPr>
              <w:t>Журнал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санитарного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2407" w:type="dxa"/>
          </w:tcPr>
          <w:p w:rsidR="0066312A" w:rsidRDefault="00484A4A">
            <w:pPr>
              <w:pStyle w:val="TableParagraph"/>
              <w:spacing w:line="249" w:lineRule="exact"/>
              <w:ind w:left="110"/>
            </w:pPr>
            <w:r>
              <w:t>1раз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неделю</w:t>
            </w:r>
          </w:p>
        </w:tc>
        <w:tc>
          <w:tcPr>
            <w:tcW w:w="2294" w:type="dxa"/>
          </w:tcPr>
          <w:p w:rsidR="0066312A" w:rsidRDefault="00484A4A">
            <w:pPr>
              <w:pStyle w:val="TableParagraph"/>
              <w:spacing w:line="249" w:lineRule="exact"/>
              <w:ind w:left="125"/>
            </w:pPr>
            <w:r>
              <w:t>кладовщик</w:t>
            </w:r>
          </w:p>
        </w:tc>
      </w:tr>
      <w:tr w:rsidR="0066312A">
        <w:trPr>
          <w:trHeight w:val="561"/>
        </w:trPr>
        <w:tc>
          <w:tcPr>
            <w:tcW w:w="5377" w:type="dxa"/>
            <w:gridSpan w:val="2"/>
          </w:tcPr>
          <w:p w:rsidR="0066312A" w:rsidRDefault="0066312A">
            <w:pPr>
              <w:pStyle w:val="TableParagraph"/>
              <w:ind w:left="0"/>
              <w:rPr>
                <w:sz w:val="3"/>
              </w:rPr>
            </w:pPr>
          </w:p>
          <w:p w:rsidR="0066312A" w:rsidRDefault="00AE3EE4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55" style="width:.5pt;height:.5pt;mso-position-horizontal-relative:char;mso-position-vertical-relative:line" coordsize="10,10">
                  <v:rect id="_x0000_s1156" style="position:absolute;width:10;height:10" fillcolor="black" stroked="f"/>
                  <w10:wrap type="none"/>
                  <w10:anchorlock/>
                </v:group>
              </w:pict>
            </w:r>
          </w:p>
          <w:p w:rsidR="0066312A" w:rsidRDefault="00484A4A">
            <w:pPr>
              <w:pStyle w:val="TableParagraph"/>
              <w:spacing w:before="33"/>
              <w:ind w:left="134"/>
              <w:rPr>
                <w:sz w:val="24"/>
              </w:rPr>
            </w:pPr>
            <w:r>
              <w:rPr>
                <w:spacing w:val="-1"/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генеральных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уборок</w:t>
            </w:r>
          </w:p>
        </w:tc>
        <w:tc>
          <w:tcPr>
            <w:tcW w:w="2407" w:type="dxa"/>
          </w:tcPr>
          <w:p w:rsidR="0066312A" w:rsidRDefault="0066312A">
            <w:pPr>
              <w:pStyle w:val="TableParagraph"/>
              <w:ind w:left="0"/>
              <w:rPr>
                <w:sz w:val="3"/>
              </w:rPr>
            </w:pPr>
          </w:p>
          <w:p w:rsidR="0066312A" w:rsidRDefault="00AE3EE4">
            <w:pPr>
              <w:pStyle w:val="TableParagraph"/>
              <w:spacing w:line="20" w:lineRule="exact"/>
              <w:ind w:left="2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53" style="width:.5pt;height:.5pt;mso-position-horizontal-relative:char;mso-position-vertical-relative:line" coordsize="10,10">
                  <v:rect id="_x0000_s1154" style="position:absolute;width:10;height:10" fillcolor="black" stroked="f"/>
                  <w10:wrap type="none"/>
                  <w10:anchorlock/>
                </v:group>
              </w:pict>
            </w:r>
          </w:p>
          <w:p w:rsidR="0066312A" w:rsidRDefault="00484A4A">
            <w:pPr>
              <w:pStyle w:val="TableParagraph"/>
              <w:spacing w:before="42"/>
              <w:ind w:left="16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месяц</w:t>
            </w:r>
          </w:p>
          <w:p w:rsidR="0066312A" w:rsidRDefault="00484A4A">
            <w:pPr>
              <w:pStyle w:val="TableParagraph"/>
              <w:spacing w:before="21" w:line="171" w:lineRule="exact"/>
              <w:ind w:left="160"/>
            </w:pPr>
            <w:r>
              <w:rPr>
                <w:spacing w:val="-1"/>
              </w:rPr>
              <w:t>(1</w:t>
            </w:r>
            <w:r>
              <w:t xml:space="preserve"> </w:t>
            </w:r>
            <w:r>
              <w:rPr>
                <w:spacing w:val="-1"/>
              </w:rPr>
              <w:t>раз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неделю)</w:t>
            </w:r>
          </w:p>
        </w:tc>
        <w:tc>
          <w:tcPr>
            <w:tcW w:w="2294" w:type="dxa"/>
          </w:tcPr>
          <w:p w:rsidR="0066312A" w:rsidRDefault="00484A4A">
            <w:pPr>
              <w:pStyle w:val="TableParagraph"/>
              <w:spacing w:line="239" w:lineRule="exact"/>
              <w:ind w:left="125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66312A">
        <w:trPr>
          <w:trHeight w:val="316"/>
        </w:trPr>
        <w:tc>
          <w:tcPr>
            <w:tcW w:w="5377" w:type="dxa"/>
            <w:gridSpan w:val="2"/>
          </w:tcPr>
          <w:p w:rsidR="0066312A" w:rsidRDefault="00484A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кипяченой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407" w:type="dxa"/>
          </w:tcPr>
          <w:p w:rsidR="0066312A" w:rsidRDefault="00484A4A">
            <w:pPr>
              <w:pStyle w:val="TableParagraph"/>
              <w:spacing w:line="247" w:lineRule="exact"/>
              <w:ind w:left="129"/>
            </w:pPr>
            <w:r>
              <w:rPr>
                <w:spacing w:val="-1"/>
              </w:rPr>
              <w:t>Каждые</w:t>
            </w:r>
            <w:r>
              <w:rPr>
                <w:spacing w:val="-17"/>
              </w:rPr>
              <w:t xml:space="preserve"> </w:t>
            </w:r>
            <w:r>
              <w:t>3 часа</w:t>
            </w:r>
          </w:p>
        </w:tc>
        <w:tc>
          <w:tcPr>
            <w:tcW w:w="2294" w:type="dxa"/>
          </w:tcPr>
          <w:p w:rsidR="0066312A" w:rsidRDefault="00484A4A">
            <w:pPr>
              <w:pStyle w:val="TableParagraph"/>
              <w:spacing w:line="247" w:lineRule="exact"/>
              <w:ind w:left="125"/>
            </w:pPr>
            <w:r>
              <w:t>повар</w:t>
            </w:r>
          </w:p>
        </w:tc>
      </w:tr>
      <w:tr w:rsidR="0066312A">
        <w:trPr>
          <w:trHeight w:val="597"/>
        </w:trPr>
        <w:tc>
          <w:tcPr>
            <w:tcW w:w="5377" w:type="dxa"/>
            <w:gridSpan w:val="2"/>
          </w:tcPr>
          <w:p w:rsidR="0066312A" w:rsidRDefault="00484A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Журнал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учёта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инфекционных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заболеваний;</w:t>
            </w:r>
          </w:p>
        </w:tc>
        <w:tc>
          <w:tcPr>
            <w:tcW w:w="2407" w:type="dxa"/>
          </w:tcPr>
          <w:p w:rsidR="0066312A" w:rsidRDefault="00484A4A">
            <w:pPr>
              <w:pStyle w:val="TableParagraph"/>
              <w:spacing w:line="247" w:lineRule="exact"/>
              <w:ind w:left="129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факту</w:t>
            </w:r>
          </w:p>
        </w:tc>
        <w:tc>
          <w:tcPr>
            <w:tcW w:w="2294" w:type="dxa"/>
          </w:tcPr>
          <w:p w:rsidR="0066312A" w:rsidRDefault="00484A4A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66312A">
        <w:trPr>
          <w:trHeight w:val="590"/>
        </w:trPr>
        <w:tc>
          <w:tcPr>
            <w:tcW w:w="5377" w:type="dxa"/>
            <w:gridSpan w:val="2"/>
          </w:tcPr>
          <w:p w:rsidR="0066312A" w:rsidRDefault="00484A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Журнал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осмотра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педикулез</w:t>
            </w:r>
          </w:p>
        </w:tc>
        <w:tc>
          <w:tcPr>
            <w:tcW w:w="2407" w:type="dxa"/>
          </w:tcPr>
          <w:p w:rsidR="0066312A" w:rsidRDefault="00484A4A">
            <w:pPr>
              <w:pStyle w:val="TableParagraph"/>
              <w:spacing w:line="249" w:lineRule="exact"/>
              <w:ind w:left="129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месяц</w:t>
            </w:r>
          </w:p>
        </w:tc>
        <w:tc>
          <w:tcPr>
            <w:tcW w:w="2294" w:type="dxa"/>
          </w:tcPr>
          <w:p w:rsidR="0066312A" w:rsidRDefault="00484A4A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66312A">
        <w:trPr>
          <w:trHeight w:val="594"/>
        </w:trPr>
        <w:tc>
          <w:tcPr>
            <w:tcW w:w="5377" w:type="dxa"/>
            <w:gridSpan w:val="2"/>
          </w:tcPr>
          <w:p w:rsidR="0066312A" w:rsidRDefault="00484A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Личные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книжки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407" w:type="dxa"/>
          </w:tcPr>
          <w:p w:rsidR="0066312A" w:rsidRDefault="00484A4A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2294" w:type="dxa"/>
          </w:tcPr>
          <w:p w:rsidR="0066312A" w:rsidRDefault="00484A4A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66312A">
        <w:trPr>
          <w:trHeight w:val="631"/>
        </w:trPr>
        <w:tc>
          <w:tcPr>
            <w:tcW w:w="5377" w:type="dxa"/>
            <w:gridSpan w:val="2"/>
          </w:tcPr>
          <w:p w:rsidR="0066312A" w:rsidRDefault="00484A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рисков,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  <w:tc>
          <w:tcPr>
            <w:tcW w:w="2407" w:type="dxa"/>
          </w:tcPr>
          <w:p w:rsidR="0066312A" w:rsidRDefault="00484A4A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2294" w:type="dxa"/>
          </w:tcPr>
          <w:p w:rsidR="0066312A" w:rsidRDefault="00484A4A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66312A">
        <w:trPr>
          <w:trHeight w:val="566"/>
        </w:trPr>
        <w:tc>
          <w:tcPr>
            <w:tcW w:w="5377" w:type="dxa"/>
            <w:gridSpan w:val="2"/>
          </w:tcPr>
          <w:p w:rsidR="0066312A" w:rsidRDefault="00484A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Справки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2407" w:type="dxa"/>
          </w:tcPr>
          <w:p w:rsidR="0066312A" w:rsidRDefault="00484A4A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2294" w:type="dxa"/>
          </w:tcPr>
          <w:p w:rsidR="0066312A" w:rsidRDefault="00484A4A">
            <w:pPr>
              <w:pStyle w:val="TableParagraph"/>
              <w:ind w:left="125" w:right="97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66312A">
        <w:trPr>
          <w:trHeight w:val="397"/>
        </w:trPr>
        <w:tc>
          <w:tcPr>
            <w:tcW w:w="5377" w:type="dxa"/>
            <w:gridSpan w:val="2"/>
          </w:tcPr>
          <w:p w:rsidR="0066312A" w:rsidRDefault="00484A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Журнал учёта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ежедневной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07" w:type="dxa"/>
          </w:tcPr>
          <w:p w:rsidR="0066312A" w:rsidRDefault="00484A4A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94" w:type="dxa"/>
          </w:tcPr>
          <w:p w:rsidR="0066312A" w:rsidRDefault="00484A4A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6312A">
        <w:trPr>
          <w:trHeight w:val="558"/>
        </w:trPr>
        <w:tc>
          <w:tcPr>
            <w:tcW w:w="5377" w:type="dxa"/>
            <w:gridSpan w:val="2"/>
          </w:tcPr>
          <w:p w:rsidR="0066312A" w:rsidRDefault="00484A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Журнал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(утренний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фильтр)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66312A" w:rsidRDefault="00484A4A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состояниемздоровья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407" w:type="dxa"/>
          </w:tcPr>
          <w:p w:rsidR="0066312A" w:rsidRDefault="0066312A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66312A" w:rsidRDefault="00AE3EE4">
            <w:pPr>
              <w:pStyle w:val="TableParagraph"/>
              <w:spacing w:line="20" w:lineRule="exact"/>
              <w:ind w:left="2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51" style="width:.5pt;height:.5pt;mso-position-horizontal-relative:char;mso-position-vertical-relative:line" coordsize="10,10">
                  <v:rect id="_x0000_s1152" style="position:absolute;width:10;height:10" fillcolor="black" stroked="f"/>
                  <w10:wrap type="none"/>
                  <w10:anchorlock/>
                </v:group>
              </w:pict>
            </w:r>
          </w:p>
          <w:p w:rsidR="0066312A" w:rsidRDefault="00484A4A">
            <w:pPr>
              <w:pStyle w:val="TableParagraph"/>
              <w:spacing w:before="35"/>
              <w:ind w:left="16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94" w:type="dxa"/>
          </w:tcPr>
          <w:p w:rsidR="0066312A" w:rsidRDefault="0066312A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66312A" w:rsidRDefault="00AE3EE4">
            <w:pPr>
              <w:pStyle w:val="TableParagraph"/>
              <w:spacing w:line="20" w:lineRule="exact"/>
              <w:ind w:left="2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49" style="width:.5pt;height:.5pt;mso-position-horizontal-relative:char;mso-position-vertical-relative:line" coordsize="10,10">
                  <v:rect id="_x0000_s1150" style="position:absolute;width:10;height:10" fillcolor="black" stroked="f"/>
                  <w10:wrap type="none"/>
                  <w10:anchorlock/>
                </v:group>
              </w:pict>
            </w:r>
          </w:p>
          <w:p w:rsidR="0066312A" w:rsidRDefault="00484A4A">
            <w:pPr>
              <w:pStyle w:val="TableParagraph"/>
              <w:spacing w:before="35"/>
              <w:ind w:left="16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66312A" w:rsidRDefault="00AE3EE4">
      <w:pPr>
        <w:pStyle w:val="a3"/>
        <w:spacing w:before="5"/>
        <w:rPr>
          <w:sz w:val="10"/>
        </w:rPr>
      </w:pPr>
      <w:r>
        <w:pict>
          <v:rect id="_x0000_s1148" style="position:absolute;margin-left:59.05pt;margin-top:7.95pt;width:.5pt;height:.5pt;z-index:-15693312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147" style="position:absolute;margin-left:328.9pt;margin-top:7.95pt;width:.5pt;height:.5pt;z-index:-15692800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146" style="position:absolute;margin-left:449.4pt;margin-top:7.95pt;width:.5pt;height:.5pt;z-index:-15692288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145" style="position:absolute;margin-left:564.5pt;margin-top:7.95pt;width:.35pt;height:.5pt;z-index:-15691776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144" style="position:absolute;margin-left:328.9pt;margin-top:223.8pt;width:.5pt;height:.35pt;z-index:-16025088;mso-position-horizontal-relative:page;mso-position-vertical-relative:page" fillcolor="black" stroked="f">
            <w10:wrap anchorx="page" anchory="page"/>
          </v:rect>
        </w:pict>
      </w:r>
      <w:r>
        <w:pict>
          <v:rect id="_x0000_s1143" style="position:absolute;margin-left:449.4pt;margin-top:223.8pt;width:.5pt;height:.35pt;z-index:-16024576;mso-position-horizontal-relative:page;mso-position-vertical-relative:page" fillcolor="black" stroked="f">
            <w10:wrap anchorx="page" anchory="page"/>
          </v:rect>
        </w:pict>
      </w:r>
      <w:r>
        <w:pict>
          <v:rect id="_x0000_s1142" style="position:absolute;margin-left:564.5pt;margin-top:223.8pt;width:.35pt;height:.35pt;z-index:15799296;mso-position-horizontal-relative:page;mso-position-vertical-relative:page" fillcolor="black" stroked="f">
            <w10:wrap anchorx="page" anchory="page"/>
          </v:rect>
        </w:pict>
      </w:r>
      <w:r>
        <w:pict>
          <v:rect id="_x0000_s1141" style="position:absolute;margin-left:449.4pt;margin-top:254.65pt;width:.5pt;height:.5pt;z-index:-16023552;mso-position-horizontal-relative:page;mso-position-vertical-relative:page" fillcolor="black" stroked="f">
            <w10:wrap anchorx="page" anchory="page"/>
          </v:rect>
        </w:pict>
      </w:r>
      <w:r>
        <w:pict>
          <v:rect id="_x0000_s1140" style="position:absolute;margin-left:564.5pt;margin-top:254.65pt;width:.35pt;height:.5pt;z-index:15800320;mso-position-horizontal-relative:page;mso-position-vertical-relative:page" fillcolor="black" stroked="f">
            <w10:wrap anchorx="page" anchory="page"/>
          </v:rect>
        </w:pict>
      </w:r>
      <w:r>
        <w:pict>
          <v:rect id="_x0000_s1139" style="position:absolute;margin-left:59.05pt;margin-top:285.25pt;width:.5pt;height:.35pt;z-index:15800832;mso-position-horizontal-relative:page;mso-position-vertical-relative:page" fillcolor="black" stroked="f">
            <w10:wrap anchorx="page" anchory="page"/>
          </v:rect>
        </w:pict>
      </w:r>
      <w:r>
        <w:pict>
          <v:rect id="_x0000_s1138" style="position:absolute;margin-left:328.9pt;margin-top:285.25pt;width:.5pt;height:.35pt;z-index:-16022016;mso-position-horizontal-relative:page;mso-position-vertical-relative:page" fillcolor="black" stroked="f">
            <w10:wrap anchorx="page" anchory="page"/>
          </v:rect>
        </w:pict>
      </w:r>
      <w:r>
        <w:pict>
          <v:rect id="_x0000_s1137" style="position:absolute;margin-left:449.4pt;margin-top:285.25pt;width:.5pt;height:.35pt;z-index:-16021504;mso-position-horizontal-relative:page;mso-position-vertical-relative:page" fillcolor="black" stroked="f">
            <w10:wrap anchorx="page" anchory="page"/>
          </v:rect>
        </w:pict>
      </w:r>
      <w:r>
        <w:pict>
          <v:rect id="_x0000_s1136" style="position:absolute;margin-left:564.5pt;margin-top:285.25pt;width:.35pt;height:.35pt;z-index:15802368;mso-position-horizontal-relative:page;mso-position-vertical-relative:page" fillcolor="black" stroked="f">
            <w10:wrap anchorx="page" anchory="page"/>
          </v:rect>
        </w:pict>
      </w:r>
      <w:r>
        <w:pict>
          <v:rect id="_x0000_s1135" style="position:absolute;margin-left:59.05pt;margin-top:302.05pt;width:.5pt;height:.35pt;z-index:15802880;mso-position-horizontal-relative:page;mso-position-vertical-relative:page" fillcolor="black" stroked="f">
            <w10:wrap anchorx="page" anchory="page"/>
          </v:rect>
        </w:pict>
      </w:r>
      <w:r>
        <w:pict>
          <v:rect id="_x0000_s1134" style="position:absolute;margin-left:328.9pt;margin-top:302.05pt;width:.5pt;height:.35pt;z-index:-16019968;mso-position-horizontal-relative:page;mso-position-vertical-relative:page" fillcolor="black" stroked="f">
            <w10:wrap anchorx="page" anchory="page"/>
          </v:rect>
        </w:pict>
      </w:r>
      <w:r>
        <w:pict>
          <v:rect id="_x0000_s1133" style="position:absolute;margin-left:449.4pt;margin-top:302.05pt;width:.5pt;height:.35pt;z-index:-16019456;mso-position-horizontal-relative:page;mso-position-vertical-relative:page" fillcolor="black" stroked="f">
            <w10:wrap anchorx="page" anchory="page"/>
          </v:rect>
        </w:pict>
      </w:r>
      <w:r>
        <w:pict>
          <v:rect id="_x0000_s1132" style="position:absolute;margin-left:564.5pt;margin-top:302.05pt;width:.35pt;height:.35pt;z-index:15804416;mso-position-horizontal-relative:page;mso-position-vertical-relative:page" fillcolor="black" stroked="f">
            <w10:wrap anchorx="page" anchory="page"/>
          </v:rect>
        </w:pict>
      </w:r>
      <w:r>
        <w:pict>
          <v:rect id="_x0000_s1131" style="position:absolute;margin-left:59.05pt;margin-top:333pt;width:.5pt;height:.5pt;z-index:15804928;mso-position-horizontal-relative:page;mso-position-vertical-relative:page" fillcolor="black" stroked="f">
            <w10:wrap anchorx="page" anchory="page"/>
          </v:rect>
        </w:pict>
      </w:r>
      <w:r>
        <w:pict>
          <v:rect id="_x0000_s1130" style="position:absolute;margin-left:328.9pt;margin-top:333pt;width:.5pt;height:.5pt;z-index:-16017920;mso-position-horizontal-relative:page;mso-position-vertical-relative:page" fillcolor="black" stroked="f">
            <w10:wrap anchorx="page" anchory="page"/>
          </v:rect>
        </w:pict>
      </w:r>
      <w:r>
        <w:pict>
          <v:rect id="_x0000_s1129" style="position:absolute;margin-left:449.4pt;margin-top:333pt;width:.5pt;height:.5pt;z-index:-16017408;mso-position-horizontal-relative:page;mso-position-vertical-relative:page" fillcolor="black" stroked="f">
            <w10:wrap anchorx="page" anchory="page"/>
          </v:rect>
        </w:pict>
      </w:r>
      <w:r>
        <w:pict>
          <v:rect id="_x0000_s1128" style="position:absolute;margin-left:564.5pt;margin-top:333pt;width:.35pt;height:.5pt;z-index:15806464;mso-position-horizontal-relative:page;mso-position-vertical-relative:page" fillcolor="black" stroked="f">
            <w10:wrap anchorx="page" anchory="page"/>
          </v:rect>
        </w:pict>
      </w:r>
      <w:r>
        <w:pict>
          <v:rect id="_x0000_s1127" style="position:absolute;margin-left:59.05pt;margin-top:363.5pt;width:.5pt;height:.35pt;z-index:15806976;mso-position-horizontal-relative:page;mso-position-vertical-relative:page" fillcolor="black" stroked="f">
            <w10:wrap anchorx="page" anchory="page"/>
          </v:rect>
        </w:pict>
      </w:r>
      <w:r>
        <w:pict>
          <v:rect id="_x0000_s1126" style="position:absolute;margin-left:328.9pt;margin-top:363.5pt;width:.5pt;height:.35pt;z-index:-16015872;mso-position-horizontal-relative:page;mso-position-vertical-relative:page" fillcolor="black" stroked="f">
            <w10:wrap anchorx="page" anchory="page"/>
          </v:rect>
        </w:pict>
      </w:r>
      <w:r>
        <w:pict>
          <v:rect id="_x0000_s1125" style="position:absolute;margin-left:449.4pt;margin-top:363.5pt;width:.5pt;height:.35pt;z-index:-16015360;mso-position-horizontal-relative:page;mso-position-vertical-relative:page" fillcolor="black" stroked="f">
            <w10:wrap anchorx="page" anchory="page"/>
          </v:rect>
        </w:pict>
      </w:r>
      <w:r>
        <w:pict>
          <v:rect id="_x0000_s1124" style="position:absolute;margin-left:564.5pt;margin-top:363.5pt;width:.35pt;height:.35pt;z-index:15808512;mso-position-horizontal-relative:page;mso-position-vertical-relative:page" fillcolor="black" stroked="f">
            <w10:wrap anchorx="page" anchory="page"/>
          </v:rect>
        </w:pict>
      </w:r>
      <w:r>
        <w:pict>
          <v:rect id="_x0000_s1123" style="position:absolute;margin-left:59.05pt;margin-top:394.2pt;width:.5pt;height:.5pt;z-index:15809024;mso-position-horizontal-relative:page;mso-position-vertical-relative:page" fillcolor="black" stroked="f">
            <w10:wrap anchorx="page" anchory="page"/>
          </v:rect>
        </w:pict>
      </w:r>
      <w:r>
        <w:pict>
          <v:rect id="_x0000_s1122" style="position:absolute;margin-left:328.9pt;margin-top:394.2pt;width:.5pt;height:.5pt;z-index:-16013824;mso-position-horizontal-relative:page;mso-position-vertical-relative:page" fillcolor="black" stroked="f">
            <w10:wrap anchorx="page" anchory="page"/>
          </v:rect>
        </w:pict>
      </w:r>
      <w:r>
        <w:pict>
          <v:rect id="_x0000_s1121" style="position:absolute;margin-left:449.4pt;margin-top:394.2pt;width:.5pt;height:.5pt;z-index:-16013312;mso-position-horizontal-relative:page;mso-position-vertical-relative:page" fillcolor="black" stroked="f">
            <w10:wrap anchorx="page" anchory="page"/>
          </v:rect>
        </w:pict>
      </w:r>
      <w:r>
        <w:pict>
          <v:rect id="_x0000_s1120" style="position:absolute;margin-left:564.5pt;margin-top:394.2pt;width:.35pt;height:.5pt;z-index:15810560;mso-position-horizontal-relative:page;mso-position-vertical-relative:page" fillcolor="black" stroked="f">
            <w10:wrap anchorx="page" anchory="page"/>
          </v:rect>
        </w:pict>
      </w:r>
      <w:r>
        <w:pict>
          <v:rect id="_x0000_s1119" style="position:absolute;margin-left:59.05pt;margin-top:426.85pt;width:.5pt;height:.5pt;z-index:15811072;mso-position-horizontal-relative:page;mso-position-vertical-relative:page" fillcolor="black" stroked="f">
            <w10:wrap anchorx="page" anchory="page"/>
          </v:rect>
        </w:pict>
      </w:r>
      <w:r>
        <w:pict>
          <v:rect id="_x0000_s1118" style="position:absolute;margin-left:328.9pt;margin-top:426.85pt;width:.5pt;height:.5pt;z-index:-16011776;mso-position-horizontal-relative:page;mso-position-vertical-relative:page" fillcolor="black" stroked="f">
            <w10:wrap anchorx="page" anchory="page"/>
          </v:rect>
        </w:pict>
      </w:r>
      <w:r>
        <w:pict>
          <v:rect id="_x0000_s1117" style="position:absolute;margin-left:449.4pt;margin-top:426.85pt;width:.5pt;height:.5pt;z-index:-16011264;mso-position-horizontal-relative:page;mso-position-vertical-relative:page" fillcolor="black" stroked="f">
            <w10:wrap anchorx="page" anchory="page"/>
          </v:rect>
        </w:pict>
      </w:r>
      <w:r>
        <w:pict>
          <v:rect id="_x0000_s1116" style="position:absolute;margin-left:564.5pt;margin-top:426.85pt;width:.35pt;height:.5pt;z-index:15812608;mso-position-horizontal-relative:page;mso-position-vertical-relative:page" fillcolor="black" stroked="f">
            <w10:wrap anchorx="page" anchory="page"/>
          </v:rect>
        </w:pict>
      </w:r>
      <w:r>
        <w:pict>
          <v:rect id="_x0000_s1115" style="position:absolute;margin-left:59.05pt;margin-top:456.1pt;width:.5pt;height:.5pt;z-index:15813120;mso-position-horizontal-relative:page;mso-position-vertical-relative:page" fillcolor="black" stroked="f">
            <w10:wrap anchorx="page" anchory="page"/>
          </v:rect>
        </w:pict>
      </w:r>
      <w:r>
        <w:pict>
          <v:rect id="_x0000_s1114" style="position:absolute;margin-left:328.9pt;margin-top:456.1pt;width:.5pt;height:.5pt;z-index:-16009728;mso-position-horizontal-relative:page;mso-position-vertical-relative:page" fillcolor="black" stroked="f">
            <w10:wrap anchorx="page" anchory="page"/>
          </v:rect>
        </w:pict>
      </w:r>
      <w:r>
        <w:pict>
          <v:rect id="_x0000_s1113" style="position:absolute;margin-left:449.4pt;margin-top:456.1pt;width:.5pt;height:.5pt;z-index:-16009216;mso-position-horizontal-relative:page;mso-position-vertical-relative:page" fillcolor="black" stroked="f">
            <w10:wrap anchorx="page" anchory="page"/>
          </v:rect>
        </w:pict>
      </w:r>
      <w:r>
        <w:pict>
          <v:rect id="_x0000_s1112" style="position:absolute;margin-left:564.5pt;margin-top:456.1pt;width:.35pt;height:.5pt;z-index:15814656;mso-position-horizontal-relative:page;mso-position-vertical-relative:page" fillcolor="black" stroked="f">
            <w10:wrap anchorx="page" anchory="page"/>
          </v:rect>
        </w:pict>
      </w:r>
      <w:r>
        <w:pict>
          <v:rect id="_x0000_s1111" style="position:absolute;margin-left:59.05pt;margin-top:477pt;width:.5pt;height:.5pt;z-index:15815168;mso-position-horizontal-relative:page;mso-position-vertical-relative:page" fillcolor="black" stroked="f">
            <w10:wrap anchorx="page" anchory="page"/>
          </v:rect>
        </w:pict>
      </w:r>
      <w:r>
        <w:pict>
          <v:rect id="_x0000_s1110" style="position:absolute;margin-left:564.5pt;margin-top:477pt;width:.35pt;height:.5pt;z-index:15815680;mso-position-horizontal-relative:page;mso-position-vertical-relative:page" fillcolor="black" stroked="f">
            <w10:wrap anchorx="page" anchory="page"/>
          </v:rect>
        </w:pict>
      </w:r>
      <w:r>
        <w:pict>
          <v:rect id="_x0000_s1109" style="position:absolute;margin-left:584.4pt;margin-top:533.15pt;width:.5pt;height:.5pt;z-index:15816192;mso-position-horizontal-relative:page;mso-position-vertical-relative:page" fillcolor="black" stroked="f">
            <w10:wrap anchorx="page" anchory="page"/>
          </v:rect>
        </w:pict>
      </w:r>
      <w:r>
        <w:pict>
          <v:rect id="_x0000_s1108" style="position:absolute;margin-left:584.4pt;margin-top:547.1pt;width:.5pt;height:.5pt;z-index:15816704;mso-position-horizontal-relative:page;mso-position-vertical-relative:page" fillcolor="black" stroked="f">
            <w10:wrap anchorx="page" anchory="page"/>
          </v:rect>
        </w:pict>
      </w:r>
      <w:r>
        <w:pict>
          <v:rect id="_x0000_s1107" style="position:absolute;margin-left:584.4pt;margin-top:560.75pt;width:.5pt;height:.5pt;z-index:15817216;mso-position-horizontal-relative:page;mso-position-vertical-relative:page" fillcolor="black" stroked="f">
            <w10:wrap anchorx="page" anchory="page"/>
          </v:rect>
        </w:pict>
      </w:r>
      <w:r>
        <w:pict>
          <v:rect id="_x0000_s1106" style="position:absolute;margin-left:584.4pt;margin-top:574.8pt;width:.5pt;height:.35pt;z-index:15817728;mso-position-horizontal-relative:page;mso-position-vertical-relative:page" fillcolor="black" stroked="f">
            <w10:wrap anchorx="page" anchory="page"/>
          </v:rect>
        </w:pict>
      </w:r>
      <w:r>
        <w:pict>
          <v:rect id="_x0000_s1105" style="position:absolute;margin-left:584.4pt;margin-top:588.6pt;width:.5pt;height:.5pt;z-index:15818240;mso-position-horizontal-relative:page;mso-position-vertical-relative:page" fillcolor="black" stroked="f">
            <w10:wrap anchorx="page" anchory="page"/>
          </v:rect>
        </w:pict>
      </w:r>
      <w:r>
        <w:pict>
          <v:rect id="_x0000_s1104" style="position:absolute;margin-left:584.4pt;margin-top:602.4pt;width:.5pt;height:.35pt;z-index:15818752;mso-position-horizontal-relative:page;mso-position-vertical-relative:page" fillcolor="black" stroked="f">
            <w10:wrap anchorx="page" anchory="page"/>
          </v:rect>
        </w:pict>
      </w:r>
      <w:r>
        <w:pict>
          <v:rect id="_x0000_s1103" style="position:absolute;margin-left:584.4pt;margin-top:616.2pt;width:.5pt;height:.5pt;z-index:15819264;mso-position-horizontal-relative:page;mso-position-vertical-relative:page" fillcolor="black" stroked="f">
            <w10:wrap anchorx="page" anchory="page"/>
          </v:rect>
        </w:pict>
      </w:r>
      <w:r>
        <w:pict>
          <v:rect id="_x0000_s1102" style="position:absolute;margin-left:584.4pt;margin-top:630.1pt;width:.5pt;height:.5pt;z-index:15819776;mso-position-horizontal-relative:page;mso-position-vertical-relative:page" fillcolor="black" stroked="f">
            <w10:wrap anchorx="page" anchory="page"/>
          </v:rect>
        </w:pict>
      </w:r>
      <w:r>
        <w:pict>
          <v:rect id="_x0000_s1101" style="position:absolute;margin-left:584.4pt;margin-top:643.8pt;width:.5pt;height:.5pt;z-index:15820288;mso-position-horizontal-relative:page;mso-position-vertical-relative:page" fillcolor="black" stroked="f">
            <w10:wrap anchorx="page" anchory="page"/>
          </v:rect>
        </w:pict>
      </w:r>
      <w:r>
        <w:pict>
          <v:rect id="_x0000_s1100" style="position:absolute;margin-left:584.4pt;margin-top:657.85pt;width:.5pt;height:.35pt;z-index:15820800;mso-position-horizontal-relative:page;mso-position-vertical-relative:page" fillcolor="black" stroked="f">
            <w10:wrap anchorx="page" anchory="page"/>
          </v:rect>
        </w:pict>
      </w:r>
      <w:r>
        <w:pict>
          <v:rect id="_x0000_s1099" style="position:absolute;margin-left:584.4pt;margin-top:671.65pt;width:.5pt;height:.5pt;z-index:15821312;mso-position-horizontal-relative:page;mso-position-vertical-relative:page" fillcolor="black" stroked="f">
            <w10:wrap anchorx="page" anchory="page"/>
          </v:rect>
        </w:pict>
      </w:r>
      <w:r>
        <w:pict>
          <v:rect id="_x0000_s1098" style="position:absolute;margin-left:584.4pt;margin-top:685.45pt;width:.5pt;height:.35pt;z-index:15821824;mso-position-horizontal-relative:page;mso-position-vertical-relative:page" fillcolor="black" stroked="f">
            <w10:wrap anchorx="page" anchory="page"/>
          </v:rect>
        </w:pict>
      </w:r>
      <w:r>
        <w:pict>
          <v:rect id="_x0000_s1097" style="position:absolute;margin-left:584.4pt;margin-top:699.35pt;width:.5pt;height:.35pt;z-index:15822336;mso-position-horizontal-relative:page;mso-position-vertical-relative:page" fillcolor="black" stroked="f">
            <w10:wrap anchorx="page" anchory="page"/>
          </v:rect>
        </w:pict>
      </w:r>
      <w:r>
        <w:pict>
          <v:rect id="_x0000_s1096" style="position:absolute;margin-left:584.4pt;margin-top:713.3pt;width:.5pt;height:.5pt;z-index:15822848;mso-position-horizontal-relative:page;mso-position-vertical-relative:page" fillcolor="black" stroked="f">
            <w10:wrap anchorx="page" anchory="page"/>
          </v:rect>
        </w:pict>
      </w:r>
      <w:r>
        <w:pict>
          <v:rect id="_x0000_s1095" style="position:absolute;margin-left:584.4pt;margin-top:726.95pt;width:.5pt;height:.5pt;z-index:15823360;mso-position-horizontal-relative:page;mso-position-vertical-relative:page" fillcolor="black" stroked="f">
            <w10:wrap anchorx="page" anchory="page"/>
          </v:rect>
        </w:pict>
      </w:r>
      <w:r>
        <w:pict>
          <v:rect id="_x0000_s1094" style="position:absolute;margin-left:584.4pt;margin-top:740.9pt;width:.5pt;height:.5pt;z-index:15823872;mso-position-horizontal-relative:page;mso-position-vertical-relative:page" fillcolor="black" stroked="f">
            <w10:wrap anchorx="page" anchory="page"/>
          </v:rect>
        </w:pict>
      </w:r>
      <w:r>
        <w:pict>
          <v:rect id="_x0000_s1093" style="position:absolute;margin-left:584.4pt;margin-top:754.8pt;width:.5pt;height:.35pt;z-index:15824384;mso-position-horizontal-relative:page;mso-position-vertical-relative:page" fillcolor="black" stroked="f">
            <w10:wrap anchorx="page" anchory="page"/>
          </v:rect>
        </w:pict>
      </w:r>
      <w:r>
        <w:pict>
          <v:rect id="_x0000_s1092" style="position:absolute;margin-left:584.4pt;margin-top:768.5pt;width:.5pt;height:.35pt;z-index:15824896;mso-position-horizontal-relative:page;mso-position-vertical-relative:page" fillcolor="black" stroked="f">
            <w10:wrap anchorx="page" anchory="page"/>
          </v:rect>
        </w:pict>
      </w:r>
      <w:r>
        <w:pict>
          <v:rect id="_x0000_s1091" style="position:absolute;margin-left:584.4pt;margin-top:782.4pt;width:.5pt;height:.35pt;z-index:15825408;mso-position-horizontal-relative:page;mso-position-vertical-relative:page" fillcolor="black" stroked="f">
            <w10:wrap anchorx="page" anchory="page"/>
          </v:rect>
        </w:pict>
      </w:r>
      <w:r>
        <w:pict>
          <v:rect id="_x0000_s1090" style="position:absolute;margin-left:584.4pt;margin-top:796.3pt;width:.5pt;height:.5pt;z-index:15825920;mso-position-horizontal-relative:page;mso-position-vertical-relative:page" fillcolor="black" stroked="f">
            <w10:wrap anchorx="page" anchory="page"/>
          </v:rect>
        </w:pict>
      </w:r>
      <w:r>
        <w:pict>
          <v:rect id="_x0000_s1089" style="position:absolute;margin-left:584.4pt;margin-top:810pt;width:.5pt;height:.5pt;z-index:15826432;mso-position-horizontal-relative:page;mso-position-vertical-relative:page" fillcolor="black" stroked="f">
            <w10:wrap anchorx="page" anchory="page"/>
          </v:rect>
        </w:pict>
      </w:r>
    </w:p>
    <w:p w:rsidR="0066312A" w:rsidRDefault="0066312A">
      <w:pPr>
        <w:pStyle w:val="a3"/>
        <w:rPr>
          <w:sz w:val="20"/>
        </w:rPr>
      </w:pPr>
    </w:p>
    <w:p w:rsidR="0066312A" w:rsidRPr="00AE3EE4" w:rsidRDefault="00AE3EE4" w:rsidP="00AE3EE4">
      <w:pPr>
        <w:pStyle w:val="a3"/>
        <w:spacing w:before="4"/>
        <w:rPr>
          <w:sz w:val="20"/>
        </w:rPr>
      </w:pPr>
      <w:r>
        <w:pict>
          <v:rect id="_x0000_s1088" style="position:absolute;margin-left:29.3pt;margin-top:13.7pt;width:.5pt;height:.5pt;z-index:-1569126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87" style="position:absolute;margin-left:275.9pt;margin-top:13.7pt;width:.5pt;height:.5pt;z-index:-1569075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86" style="position:absolute;margin-left:474.35pt;margin-top:13.7pt;width:.5pt;height:.5pt;z-index:-1569024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85" style="position:absolute;margin-left:29.3pt;margin-top:27.6pt;width:.5pt;height:.5pt;z-index:-1568972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84" style="position:absolute;margin-left:275.9pt;margin-top:27.6pt;width:.5pt;height:.5pt;z-index:-1568921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83" style="position:absolute;margin-left:474.35pt;margin-top:27.6pt;width:.5pt;height:.5pt;z-index:-1568870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82" style="position:absolute;margin-left:29.3pt;margin-top:41.3pt;width:.5pt;height:.5pt;z-index:-1568819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81" style="position:absolute;margin-left:275.9pt;margin-top:41.3pt;width:.5pt;height:.5pt;z-index:-1568768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80" style="position:absolute;margin-left:474.35pt;margin-top:41.3pt;width:.5pt;height:.5pt;z-index:-1568716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79" style="position:absolute;margin-left:29.3pt;margin-top:55.35pt;width:.5pt;height:.35pt;z-index:-1568665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78" style="position:absolute;margin-left:275.9pt;margin-top:55.35pt;width:.5pt;height:.35pt;z-index:-1568614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77" style="position:absolute;margin-left:474.35pt;margin-top:55.35pt;width:.5pt;height:.35pt;z-index:-1568563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76" style="position:absolute;margin-left:29.3pt;margin-top:69.15pt;width:.5pt;height:.5pt;z-index:-1568512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75" style="position:absolute;margin-left:275.9pt;margin-top:69.15pt;width:.5pt;height:.5pt;z-index:-1568460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74" style="position:absolute;margin-left:474.35pt;margin-top:69.15pt;width:.5pt;height:.5pt;z-index:-1568409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73" style="position:absolute;margin-left:29.3pt;margin-top:82.95pt;width:.5pt;height:.35pt;z-index:-1568358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72" style="position:absolute;margin-left:275.9pt;margin-top:82.95pt;width:.5pt;height:.35pt;z-index:-1568307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71" style="position:absolute;margin-left:474.35pt;margin-top:82.95pt;width:.5pt;height:.35pt;z-index:-1568256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70" style="position:absolute;margin-left:29.3pt;margin-top:96.75pt;width:.5pt;height:.5pt;z-index:-1568204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69" style="position:absolute;margin-left:275.9pt;margin-top:96.75pt;width:.5pt;height:.5pt;z-index:-1568153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68" style="position:absolute;margin-left:474.35pt;margin-top:96.75pt;width:.5pt;height:.5pt;z-index:-1568102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67" style="position:absolute;margin-left:29.3pt;margin-top:110.65pt;width:.5pt;height:.5pt;z-index:-1568051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66" style="position:absolute;margin-left:275.9pt;margin-top:110.65pt;width:.5pt;height:.5pt;z-index:-1568000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65" style="position:absolute;margin-left:474.35pt;margin-top:110.65pt;width:.5pt;height:.5pt;z-index:-1567948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64" style="position:absolute;margin-left:29.3pt;margin-top:124.35pt;width:.5pt;height:.5pt;z-index:-1567897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63" style="position:absolute;margin-left:275.9pt;margin-top:124.35pt;width:.5pt;height:.5pt;z-index:-1567846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62" style="position:absolute;margin-left:474.35pt;margin-top:124.35pt;width:.5pt;height:.5pt;z-index:-1567795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61" style="position:absolute;margin-left:29.3pt;margin-top:138.35pt;width:.5pt;height:.35pt;z-index:-1567744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60" style="position:absolute;margin-left:275.9pt;margin-top:138.35pt;width:.5pt;height:.35pt;z-index:-1567692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59" style="position:absolute;margin-left:474.35pt;margin-top:138.35pt;width:.5pt;height:.35pt;z-index:-1567641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58" style="position:absolute;margin-left:29.3pt;margin-top:152.15pt;width:.5pt;height:.5pt;z-index:-1567590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57" style="position:absolute;margin-left:275.9pt;margin-top:152.15pt;width:.5pt;height:.5pt;z-index:-1567539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56" style="position:absolute;margin-left:474.35pt;margin-top:152.15pt;width:.5pt;height:.5pt;z-index:-1567488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55" style="position:absolute;margin-left:29.3pt;margin-top:165.95pt;width:.5pt;height:.35pt;z-index:-1567436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54" style="position:absolute;margin-left:275.9pt;margin-top:165.95pt;width:.5pt;height:.35pt;z-index:-1567385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53" style="position:absolute;margin-left:474.35pt;margin-top:165.95pt;width:.5pt;height:.35pt;z-index:-1567334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52" style="position:absolute;margin-left:29.3pt;margin-top:179.9pt;width:.5pt;height:.35pt;z-index:-1567283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51" style="position:absolute;margin-left:275.9pt;margin-top:179.9pt;width:.5pt;height:.35pt;z-index:-1567232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50" style="position:absolute;margin-left:474.35pt;margin-top:179.9pt;width:.5pt;height:.35pt;z-index:-1567180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49" style="position:absolute;margin-left:29.3pt;margin-top:193.8pt;width:.5pt;height:.5pt;z-index:-1567129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48" style="position:absolute;margin-left:275.9pt;margin-top:193.8pt;width:.5pt;height:.5pt;z-index:-1567078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47" style="position:absolute;margin-left:474.35pt;margin-top:193.8pt;width:.5pt;height:.5pt;z-index:-1567027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46" style="position:absolute;margin-left:29.3pt;margin-top:207.5pt;width:.5pt;height:.5pt;z-index:-1566976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45" style="position:absolute;margin-left:275.9pt;margin-top:207.5pt;width:.5pt;height:.5pt;z-index:-1566924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44" style="position:absolute;margin-left:474.35pt;margin-top:207.5pt;width:.5pt;height:.5pt;z-index:-1566873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43" style="position:absolute;margin-left:29.3pt;margin-top:221.4pt;width:.5pt;height:.5pt;z-index:-1566822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42" style="position:absolute;margin-left:275.9pt;margin-top:221.4pt;width:.5pt;height:.5pt;z-index:-1566771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41" style="position:absolute;margin-left:474.35pt;margin-top:221.4pt;width:.5pt;height:.5pt;z-index:-1566720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40" style="position:absolute;margin-left:29.3pt;margin-top:235.35pt;width:.5pt;height:.35pt;z-index:-1566668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9" style="position:absolute;margin-left:275.9pt;margin-top:235.35pt;width:.5pt;height:.35pt;z-index:-1566617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8" style="position:absolute;margin-left:474.35pt;margin-top:235.35pt;width:.5pt;height:.35pt;z-index:-1566566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7" style="position:absolute;margin-left:29.3pt;margin-top:249pt;width:.5pt;height:.35pt;z-index:-1566515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6" style="position:absolute;margin-left:275.9pt;margin-top:249pt;width:.5pt;height:.35pt;z-index:-1566464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5" style="position:absolute;margin-left:474.35pt;margin-top:249pt;width:.5pt;height:.35pt;z-index:-1566412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4" style="position:absolute;margin-left:29.3pt;margin-top:262.95pt;width:.5pt;height:.35pt;z-index:-1566361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3" style="position:absolute;margin-left:275.9pt;margin-top:262.95pt;width:.5pt;height:.35pt;z-index:-1566310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2" style="position:absolute;margin-left:474.35pt;margin-top:262.95pt;width:.5pt;height:.35pt;z-index:-1566259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1" style="position:absolute;margin-left:29.3pt;margin-top:276.85pt;width:.5pt;height:.5pt;z-index:-1566208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0" style="position:absolute;margin-left:275.9pt;margin-top:276.85pt;width:.5pt;height:.5pt;z-index:-1566156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29" style="position:absolute;margin-left:474.35pt;margin-top:276.85pt;width:.5pt;height:.5pt;z-index:-1566105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28" style="position:absolute;margin-left:29.3pt;margin-top:290.5pt;width:.5pt;height:.5pt;z-index:-1566054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27" style="position:absolute;margin-left:275.9pt;margin-top:290.5pt;width:.5pt;height:.5pt;z-index:-1566003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26" style="position:absolute;margin-left:474.35pt;margin-top:290.5pt;width:.5pt;height:.5pt;z-index:-15659520;mso-wrap-distance-left:0;mso-wrap-distance-right:0;mso-position-horizontal-relative:page" fillcolor="black" stroked="f">
            <w10:wrap type="topAndBottom" anchorx="page"/>
          </v:rect>
        </w:pict>
      </w:r>
    </w:p>
    <w:p w:rsidR="0066312A" w:rsidRDefault="0066312A">
      <w:pPr>
        <w:pStyle w:val="a3"/>
        <w:spacing w:before="7"/>
        <w:rPr>
          <w:sz w:val="17"/>
        </w:rPr>
      </w:pPr>
    </w:p>
    <w:p w:rsidR="0066312A" w:rsidRDefault="0066312A">
      <w:pPr>
        <w:pStyle w:val="a3"/>
        <w:spacing w:before="5"/>
        <w:rPr>
          <w:sz w:val="17"/>
        </w:rPr>
      </w:pPr>
    </w:p>
    <w:p w:rsidR="0066312A" w:rsidRDefault="0066312A">
      <w:pPr>
        <w:pStyle w:val="a3"/>
        <w:spacing w:before="2"/>
        <w:rPr>
          <w:sz w:val="17"/>
        </w:rPr>
      </w:pPr>
    </w:p>
    <w:p w:rsidR="0066312A" w:rsidRDefault="0066312A">
      <w:pPr>
        <w:pStyle w:val="a3"/>
        <w:spacing w:before="5"/>
        <w:rPr>
          <w:sz w:val="17"/>
        </w:rPr>
      </w:pPr>
    </w:p>
    <w:p w:rsidR="0066312A" w:rsidRDefault="0066312A">
      <w:pPr>
        <w:pStyle w:val="a3"/>
        <w:spacing w:before="5"/>
        <w:rPr>
          <w:sz w:val="17"/>
        </w:rPr>
      </w:pPr>
    </w:p>
    <w:p w:rsidR="0066312A" w:rsidRDefault="0066312A">
      <w:pPr>
        <w:pStyle w:val="a3"/>
        <w:rPr>
          <w:sz w:val="17"/>
        </w:rPr>
      </w:pPr>
    </w:p>
    <w:p w:rsidR="0066312A" w:rsidRDefault="0066312A">
      <w:pPr>
        <w:pStyle w:val="a3"/>
        <w:spacing w:before="7"/>
        <w:rPr>
          <w:sz w:val="17"/>
        </w:rPr>
      </w:pPr>
    </w:p>
    <w:p w:rsidR="0066312A" w:rsidRDefault="0066312A">
      <w:pPr>
        <w:pStyle w:val="a3"/>
        <w:spacing w:before="5"/>
        <w:rPr>
          <w:sz w:val="17"/>
        </w:rPr>
      </w:pPr>
    </w:p>
    <w:p w:rsidR="0066312A" w:rsidRDefault="0066312A">
      <w:pPr>
        <w:pStyle w:val="a3"/>
        <w:spacing w:before="2"/>
        <w:rPr>
          <w:sz w:val="17"/>
        </w:rPr>
      </w:pPr>
    </w:p>
    <w:p w:rsidR="0066312A" w:rsidRDefault="0066312A">
      <w:pPr>
        <w:pStyle w:val="a3"/>
        <w:spacing w:before="7"/>
        <w:rPr>
          <w:sz w:val="17"/>
        </w:rPr>
      </w:pPr>
    </w:p>
    <w:p w:rsidR="0066312A" w:rsidRDefault="0066312A">
      <w:pPr>
        <w:pStyle w:val="a3"/>
        <w:spacing w:before="7"/>
        <w:rPr>
          <w:sz w:val="17"/>
        </w:rPr>
      </w:pPr>
    </w:p>
    <w:p w:rsidR="0066312A" w:rsidRDefault="0066312A">
      <w:pPr>
        <w:pStyle w:val="a3"/>
        <w:rPr>
          <w:sz w:val="17"/>
        </w:rPr>
      </w:pPr>
    </w:p>
    <w:p w:rsidR="0066312A" w:rsidRDefault="0066312A">
      <w:pPr>
        <w:pStyle w:val="a3"/>
        <w:spacing w:before="5"/>
        <w:rPr>
          <w:sz w:val="17"/>
        </w:rPr>
      </w:pPr>
    </w:p>
    <w:p w:rsidR="0066312A" w:rsidRDefault="0066312A">
      <w:pPr>
        <w:pStyle w:val="a3"/>
        <w:spacing w:before="5"/>
        <w:rPr>
          <w:sz w:val="17"/>
        </w:rPr>
      </w:pPr>
    </w:p>
    <w:p w:rsidR="0066312A" w:rsidRDefault="0066312A">
      <w:pPr>
        <w:pStyle w:val="a3"/>
        <w:spacing w:before="2"/>
        <w:rPr>
          <w:sz w:val="17"/>
        </w:rPr>
      </w:pPr>
    </w:p>
    <w:p w:rsidR="0066312A" w:rsidRDefault="0066312A">
      <w:pPr>
        <w:pStyle w:val="a3"/>
        <w:spacing w:before="7"/>
        <w:rPr>
          <w:sz w:val="17"/>
        </w:rPr>
      </w:pPr>
    </w:p>
    <w:p w:rsidR="0066312A" w:rsidRDefault="0066312A">
      <w:pPr>
        <w:pStyle w:val="a3"/>
        <w:spacing w:before="7"/>
        <w:rPr>
          <w:sz w:val="17"/>
        </w:rPr>
      </w:pPr>
    </w:p>
    <w:p w:rsidR="0066312A" w:rsidRDefault="0066312A">
      <w:pPr>
        <w:pStyle w:val="a3"/>
        <w:rPr>
          <w:sz w:val="17"/>
        </w:rPr>
      </w:pPr>
    </w:p>
    <w:sectPr w:rsidR="0066312A">
      <w:pgSz w:w="11930" w:h="16860"/>
      <w:pgMar w:top="1040" w:right="3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078A3"/>
    <w:multiLevelType w:val="hybridMultilevel"/>
    <w:tmpl w:val="99667B5A"/>
    <w:lvl w:ilvl="0" w:tplc="C8F87146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1736D110">
      <w:numFmt w:val="bullet"/>
      <w:lvlText w:val="–"/>
      <w:lvlJc w:val="left"/>
      <w:pPr>
        <w:ind w:left="1188" w:hanging="356"/>
      </w:pPr>
      <w:rPr>
        <w:rFonts w:hint="default"/>
        <w:w w:val="94"/>
        <w:lang w:val="ru-RU" w:eastAsia="en-US" w:bidi="ar-SA"/>
      </w:rPr>
    </w:lvl>
    <w:lvl w:ilvl="2" w:tplc="CEE496BC">
      <w:numFmt w:val="bullet"/>
      <w:lvlText w:val="•"/>
      <w:lvlJc w:val="left"/>
      <w:pPr>
        <w:ind w:left="2307" w:hanging="356"/>
      </w:pPr>
      <w:rPr>
        <w:rFonts w:hint="default"/>
        <w:lang w:val="ru-RU" w:eastAsia="en-US" w:bidi="ar-SA"/>
      </w:rPr>
    </w:lvl>
    <w:lvl w:ilvl="3" w:tplc="0DDC1D76">
      <w:numFmt w:val="bullet"/>
      <w:lvlText w:val="•"/>
      <w:lvlJc w:val="left"/>
      <w:pPr>
        <w:ind w:left="3435" w:hanging="356"/>
      </w:pPr>
      <w:rPr>
        <w:rFonts w:hint="default"/>
        <w:lang w:val="ru-RU" w:eastAsia="en-US" w:bidi="ar-SA"/>
      </w:rPr>
    </w:lvl>
    <w:lvl w:ilvl="4" w:tplc="90382C30">
      <w:numFmt w:val="bullet"/>
      <w:lvlText w:val="•"/>
      <w:lvlJc w:val="left"/>
      <w:pPr>
        <w:ind w:left="4562" w:hanging="356"/>
      </w:pPr>
      <w:rPr>
        <w:rFonts w:hint="default"/>
        <w:lang w:val="ru-RU" w:eastAsia="en-US" w:bidi="ar-SA"/>
      </w:rPr>
    </w:lvl>
    <w:lvl w:ilvl="5" w:tplc="9CB8EDD6">
      <w:numFmt w:val="bullet"/>
      <w:lvlText w:val="•"/>
      <w:lvlJc w:val="left"/>
      <w:pPr>
        <w:ind w:left="5690" w:hanging="356"/>
      </w:pPr>
      <w:rPr>
        <w:rFonts w:hint="default"/>
        <w:lang w:val="ru-RU" w:eastAsia="en-US" w:bidi="ar-SA"/>
      </w:rPr>
    </w:lvl>
    <w:lvl w:ilvl="6" w:tplc="D0BC55B0">
      <w:numFmt w:val="bullet"/>
      <w:lvlText w:val="•"/>
      <w:lvlJc w:val="left"/>
      <w:pPr>
        <w:ind w:left="6817" w:hanging="356"/>
      </w:pPr>
      <w:rPr>
        <w:rFonts w:hint="default"/>
        <w:lang w:val="ru-RU" w:eastAsia="en-US" w:bidi="ar-SA"/>
      </w:rPr>
    </w:lvl>
    <w:lvl w:ilvl="7" w:tplc="A12EE3C8">
      <w:numFmt w:val="bullet"/>
      <w:lvlText w:val="•"/>
      <w:lvlJc w:val="left"/>
      <w:pPr>
        <w:ind w:left="7945" w:hanging="356"/>
      </w:pPr>
      <w:rPr>
        <w:rFonts w:hint="default"/>
        <w:lang w:val="ru-RU" w:eastAsia="en-US" w:bidi="ar-SA"/>
      </w:rPr>
    </w:lvl>
    <w:lvl w:ilvl="8" w:tplc="199CB972">
      <w:numFmt w:val="bullet"/>
      <w:lvlText w:val="•"/>
      <w:lvlJc w:val="left"/>
      <w:pPr>
        <w:ind w:left="9072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1B2B76AA"/>
    <w:multiLevelType w:val="hybridMultilevel"/>
    <w:tmpl w:val="793A18C0"/>
    <w:lvl w:ilvl="0" w:tplc="DDA6B054">
      <w:start w:val="4"/>
      <w:numFmt w:val="decimal"/>
      <w:lvlText w:val="%1."/>
      <w:lvlJc w:val="left"/>
      <w:pPr>
        <w:ind w:left="1051" w:hanging="416"/>
        <w:jc w:val="right"/>
      </w:pPr>
      <w:rPr>
        <w:rFonts w:ascii="Times New Roman" w:eastAsia="Times New Roman" w:hAnsi="Times New Roman" w:cs="Times New Roman" w:hint="default"/>
        <w:spacing w:val="0"/>
        <w:w w:val="89"/>
        <w:sz w:val="28"/>
        <w:szCs w:val="28"/>
        <w:lang w:val="ru-RU" w:eastAsia="en-US" w:bidi="ar-SA"/>
      </w:rPr>
    </w:lvl>
    <w:lvl w:ilvl="1" w:tplc="106E9E4E">
      <w:numFmt w:val="bullet"/>
      <w:lvlText w:val="•"/>
      <w:lvlJc w:val="left"/>
      <w:pPr>
        <w:ind w:left="2086" w:hanging="416"/>
      </w:pPr>
      <w:rPr>
        <w:rFonts w:hint="default"/>
        <w:lang w:val="ru-RU" w:eastAsia="en-US" w:bidi="ar-SA"/>
      </w:rPr>
    </w:lvl>
    <w:lvl w:ilvl="2" w:tplc="BF7C886A">
      <w:numFmt w:val="bullet"/>
      <w:lvlText w:val="•"/>
      <w:lvlJc w:val="left"/>
      <w:pPr>
        <w:ind w:left="3113" w:hanging="416"/>
      </w:pPr>
      <w:rPr>
        <w:rFonts w:hint="default"/>
        <w:lang w:val="ru-RU" w:eastAsia="en-US" w:bidi="ar-SA"/>
      </w:rPr>
    </w:lvl>
    <w:lvl w:ilvl="3" w:tplc="E6446BCC">
      <w:numFmt w:val="bullet"/>
      <w:lvlText w:val="•"/>
      <w:lvlJc w:val="left"/>
      <w:pPr>
        <w:ind w:left="4140" w:hanging="416"/>
      </w:pPr>
      <w:rPr>
        <w:rFonts w:hint="default"/>
        <w:lang w:val="ru-RU" w:eastAsia="en-US" w:bidi="ar-SA"/>
      </w:rPr>
    </w:lvl>
    <w:lvl w:ilvl="4" w:tplc="E36C6286">
      <w:numFmt w:val="bullet"/>
      <w:lvlText w:val="•"/>
      <w:lvlJc w:val="left"/>
      <w:pPr>
        <w:ind w:left="5167" w:hanging="416"/>
      </w:pPr>
      <w:rPr>
        <w:rFonts w:hint="default"/>
        <w:lang w:val="ru-RU" w:eastAsia="en-US" w:bidi="ar-SA"/>
      </w:rPr>
    </w:lvl>
    <w:lvl w:ilvl="5" w:tplc="4C364704">
      <w:numFmt w:val="bullet"/>
      <w:lvlText w:val="•"/>
      <w:lvlJc w:val="left"/>
      <w:pPr>
        <w:ind w:left="6194" w:hanging="416"/>
      </w:pPr>
      <w:rPr>
        <w:rFonts w:hint="default"/>
        <w:lang w:val="ru-RU" w:eastAsia="en-US" w:bidi="ar-SA"/>
      </w:rPr>
    </w:lvl>
    <w:lvl w:ilvl="6" w:tplc="C5ACD510">
      <w:numFmt w:val="bullet"/>
      <w:lvlText w:val="•"/>
      <w:lvlJc w:val="left"/>
      <w:pPr>
        <w:ind w:left="7220" w:hanging="416"/>
      </w:pPr>
      <w:rPr>
        <w:rFonts w:hint="default"/>
        <w:lang w:val="ru-RU" w:eastAsia="en-US" w:bidi="ar-SA"/>
      </w:rPr>
    </w:lvl>
    <w:lvl w:ilvl="7" w:tplc="6EF892DE">
      <w:numFmt w:val="bullet"/>
      <w:lvlText w:val="•"/>
      <w:lvlJc w:val="left"/>
      <w:pPr>
        <w:ind w:left="8247" w:hanging="416"/>
      </w:pPr>
      <w:rPr>
        <w:rFonts w:hint="default"/>
        <w:lang w:val="ru-RU" w:eastAsia="en-US" w:bidi="ar-SA"/>
      </w:rPr>
    </w:lvl>
    <w:lvl w:ilvl="8" w:tplc="F364F97A">
      <w:numFmt w:val="bullet"/>
      <w:lvlText w:val="•"/>
      <w:lvlJc w:val="left"/>
      <w:pPr>
        <w:ind w:left="9274" w:hanging="416"/>
      </w:pPr>
      <w:rPr>
        <w:rFonts w:hint="default"/>
        <w:lang w:val="ru-RU" w:eastAsia="en-US" w:bidi="ar-SA"/>
      </w:rPr>
    </w:lvl>
  </w:abstractNum>
  <w:abstractNum w:abstractNumId="2" w15:restartNumberingAfterBreak="0">
    <w:nsid w:val="43FF3F07"/>
    <w:multiLevelType w:val="hybridMultilevel"/>
    <w:tmpl w:val="56C8C682"/>
    <w:lvl w:ilvl="0" w:tplc="2682D2C4">
      <w:numFmt w:val="bullet"/>
      <w:lvlText w:val="•"/>
      <w:lvlJc w:val="left"/>
      <w:pPr>
        <w:ind w:left="741" w:hanging="3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6E9BD2">
      <w:numFmt w:val="bullet"/>
      <w:lvlText w:val="•"/>
      <w:lvlJc w:val="left"/>
      <w:pPr>
        <w:ind w:left="1798" w:hanging="365"/>
      </w:pPr>
      <w:rPr>
        <w:rFonts w:hint="default"/>
        <w:lang w:val="ru-RU" w:eastAsia="en-US" w:bidi="ar-SA"/>
      </w:rPr>
    </w:lvl>
    <w:lvl w:ilvl="2" w:tplc="59C65AF8">
      <w:numFmt w:val="bullet"/>
      <w:lvlText w:val="•"/>
      <w:lvlJc w:val="left"/>
      <w:pPr>
        <w:ind w:left="2857" w:hanging="365"/>
      </w:pPr>
      <w:rPr>
        <w:rFonts w:hint="default"/>
        <w:lang w:val="ru-RU" w:eastAsia="en-US" w:bidi="ar-SA"/>
      </w:rPr>
    </w:lvl>
    <w:lvl w:ilvl="3" w:tplc="4E660954">
      <w:numFmt w:val="bullet"/>
      <w:lvlText w:val="•"/>
      <w:lvlJc w:val="left"/>
      <w:pPr>
        <w:ind w:left="3916" w:hanging="365"/>
      </w:pPr>
      <w:rPr>
        <w:rFonts w:hint="default"/>
        <w:lang w:val="ru-RU" w:eastAsia="en-US" w:bidi="ar-SA"/>
      </w:rPr>
    </w:lvl>
    <w:lvl w:ilvl="4" w:tplc="3B5E1960">
      <w:numFmt w:val="bullet"/>
      <w:lvlText w:val="•"/>
      <w:lvlJc w:val="left"/>
      <w:pPr>
        <w:ind w:left="4975" w:hanging="365"/>
      </w:pPr>
      <w:rPr>
        <w:rFonts w:hint="default"/>
        <w:lang w:val="ru-RU" w:eastAsia="en-US" w:bidi="ar-SA"/>
      </w:rPr>
    </w:lvl>
    <w:lvl w:ilvl="5" w:tplc="B99883A0">
      <w:numFmt w:val="bullet"/>
      <w:lvlText w:val="•"/>
      <w:lvlJc w:val="left"/>
      <w:pPr>
        <w:ind w:left="6034" w:hanging="365"/>
      </w:pPr>
      <w:rPr>
        <w:rFonts w:hint="default"/>
        <w:lang w:val="ru-RU" w:eastAsia="en-US" w:bidi="ar-SA"/>
      </w:rPr>
    </w:lvl>
    <w:lvl w:ilvl="6" w:tplc="2F149C3E">
      <w:numFmt w:val="bullet"/>
      <w:lvlText w:val="•"/>
      <w:lvlJc w:val="left"/>
      <w:pPr>
        <w:ind w:left="7092" w:hanging="365"/>
      </w:pPr>
      <w:rPr>
        <w:rFonts w:hint="default"/>
        <w:lang w:val="ru-RU" w:eastAsia="en-US" w:bidi="ar-SA"/>
      </w:rPr>
    </w:lvl>
    <w:lvl w:ilvl="7" w:tplc="75245190">
      <w:numFmt w:val="bullet"/>
      <w:lvlText w:val="•"/>
      <w:lvlJc w:val="left"/>
      <w:pPr>
        <w:ind w:left="8151" w:hanging="365"/>
      </w:pPr>
      <w:rPr>
        <w:rFonts w:hint="default"/>
        <w:lang w:val="ru-RU" w:eastAsia="en-US" w:bidi="ar-SA"/>
      </w:rPr>
    </w:lvl>
    <w:lvl w:ilvl="8" w:tplc="5224B49E">
      <w:numFmt w:val="bullet"/>
      <w:lvlText w:val="•"/>
      <w:lvlJc w:val="left"/>
      <w:pPr>
        <w:ind w:left="9210" w:hanging="365"/>
      </w:pPr>
      <w:rPr>
        <w:rFonts w:hint="default"/>
        <w:lang w:val="ru-RU" w:eastAsia="en-US" w:bidi="ar-SA"/>
      </w:rPr>
    </w:lvl>
  </w:abstractNum>
  <w:abstractNum w:abstractNumId="3" w15:restartNumberingAfterBreak="0">
    <w:nsid w:val="536517C2"/>
    <w:multiLevelType w:val="hybridMultilevel"/>
    <w:tmpl w:val="59E0841A"/>
    <w:lvl w:ilvl="0" w:tplc="71B0109A">
      <w:start w:val="1"/>
      <w:numFmt w:val="decimal"/>
      <w:lvlText w:val="%1."/>
      <w:lvlJc w:val="left"/>
      <w:pPr>
        <w:ind w:left="746" w:hanging="450"/>
        <w:jc w:val="right"/>
      </w:pPr>
      <w:rPr>
        <w:rFonts w:ascii="Times New Roman" w:eastAsia="Times New Roman" w:hAnsi="Times New Roman" w:cs="Times New Roman" w:hint="default"/>
        <w:spacing w:val="-1"/>
        <w:w w:val="96"/>
        <w:sz w:val="28"/>
        <w:szCs w:val="28"/>
        <w:lang w:val="ru-RU" w:eastAsia="en-US" w:bidi="ar-SA"/>
      </w:rPr>
    </w:lvl>
    <w:lvl w:ilvl="1" w:tplc="628ACADA">
      <w:numFmt w:val="bullet"/>
      <w:lvlText w:val="•"/>
      <w:lvlJc w:val="left"/>
      <w:pPr>
        <w:ind w:left="1798" w:hanging="450"/>
      </w:pPr>
      <w:rPr>
        <w:rFonts w:hint="default"/>
        <w:lang w:val="ru-RU" w:eastAsia="en-US" w:bidi="ar-SA"/>
      </w:rPr>
    </w:lvl>
    <w:lvl w:ilvl="2" w:tplc="86B447C6">
      <w:numFmt w:val="bullet"/>
      <w:lvlText w:val="•"/>
      <w:lvlJc w:val="left"/>
      <w:pPr>
        <w:ind w:left="2857" w:hanging="450"/>
      </w:pPr>
      <w:rPr>
        <w:rFonts w:hint="default"/>
        <w:lang w:val="ru-RU" w:eastAsia="en-US" w:bidi="ar-SA"/>
      </w:rPr>
    </w:lvl>
    <w:lvl w:ilvl="3" w:tplc="D9DC52BC">
      <w:numFmt w:val="bullet"/>
      <w:lvlText w:val="•"/>
      <w:lvlJc w:val="left"/>
      <w:pPr>
        <w:ind w:left="3916" w:hanging="450"/>
      </w:pPr>
      <w:rPr>
        <w:rFonts w:hint="default"/>
        <w:lang w:val="ru-RU" w:eastAsia="en-US" w:bidi="ar-SA"/>
      </w:rPr>
    </w:lvl>
    <w:lvl w:ilvl="4" w:tplc="7D9A0604">
      <w:numFmt w:val="bullet"/>
      <w:lvlText w:val="•"/>
      <w:lvlJc w:val="left"/>
      <w:pPr>
        <w:ind w:left="4975" w:hanging="450"/>
      </w:pPr>
      <w:rPr>
        <w:rFonts w:hint="default"/>
        <w:lang w:val="ru-RU" w:eastAsia="en-US" w:bidi="ar-SA"/>
      </w:rPr>
    </w:lvl>
    <w:lvl w:ilvl="5" w:tplc="10D2905A">
      <w:numFmt w:val="bullet"/>
      <w:lvlText w:val="•"/>
      <w:lvlJc w:val="left"/>
      <w:pPr>
        <w:ind w:left="6034" w:hanging="450"/>
      </w:pPr>
      <w:rPr>
        <w:rFonts w:hint="default"/>
        <w:lang w:val="ru-RU" w:eastAsia="en-US" w:bidi="ar-SA"/>
      </w:rPr>
    </w:lvl>
    <w:lvl w:ilvl="6" w:tplc="5B5AE9DC">
      <w:numFmt w:val="bullet"/>
      <w:lvlText w:val="•"/>
      <w:lvlJc w:val="left"/>
      <w:pPr>
        <w:ind w:left="7092" w:hanging="450"/>
      </w:pPr>
      <w:rPr>
        <w:rFonts w:hint="default"/>
        <w:lang w:val="ru-RU" w:eastAsia="en-US" w:bidi="ar-SA"/>
      </w:rPr>
    </w:lvl>
    <w:lvl w:ilvl="7" w:tplc="5EA8C7DC">
      <w:numFmt w:val="bullet"/>
      <w:lvlText w:val="•"/>
      <w:lvlJc w:val="left"/>
      <w:pPr>
        <w:ind w:left="8151" w:hanging="450"/>
      </w:pPr>
      <w:rPr>
        <w:rFonts w:hint="default"/>
        <w:lang w:val="ru-RU" w:eastAsia="en-US" w:bidi="ar-SA"/>
      </w:rPr>
    </w:lvl>
    <w:lvl w:ilvl="8" w:tplc="E18A00C4">
      <w:numFmt w:val="bullet"/>
      <w:lvlText w:val="•"/>
      <w:lvlJc w:val="left"/>
      <w:pPr>
        <w:ind w:left="9210" w:hanging="450"/>
      </w:pPr>
      <w:rPr>
        <w:rFonts w:hint="default"/>
        <w:lang w:val="ru-RU" w:eastAsia="en-US" w:bidi="ar-SA"/>
      </w:rPr>
    </w:lvl>
  </w:abstractNum>
  <w:abstractNum w:abstractNumId="4" w15:restartNumberingAfterBreak="0">
    <w:nsid w:val="600033E3"/>
    <w:multiLevelType w:val="hybridMultilevel"/>
    <w:tmpl w:val="6DF00AA0"/>
    <w:lvl w:ilvl="0" w:tplc="D6B2FF36">
      <w:numFmt w:val="bullet"/>
      <w:lvlText w:val="–"/>
      <w:lvlJc w:val="left"/>
      <w:pPr>
        <w:ind w:left="1193" w:hanging="356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E2CC3EE">
      <w:numFmt w:val="bullet"/>
      <w:lvlText w:val="•"/>
      <w:lvlJc w:val="left"/>
      <w:pPr>
        <w:ind w:left="2212" w:hanging="356"/>
      </w:pPr>
      <w:rPr>
        <w:rFonts w:hint="default"/>
        <w:lang w:val="ru-RU" w:eastAsia="en-US" w:bidi="ar-SA"/>
      </w:rPr>
    </w:lvl>
    <w:lvl w:ilvl="2" w:tplc="FDCC3A56">
      <w:numFmt w:val="bullet"/>
      <w:lvlText w:val="•"/>
      <w:lvlJc w:val="left"/>
      <w:pPr>
        <w:ind w:left="3225" w:hanging="356"/>
      </w:pPr>
      <w:rPr>
        <w:rFonts w:hint="default"/>
        <w:lang w:val="ru-RU" w:eastAsia="en-US" w:bidi="ar-SA"/>
      </w:rPr>
    </w:lvl>
    <w:lvl w:ilvl="3" w:tplc="87CC3BD0">
      <w:numFmt w:val="bullet"/>
      <w:lvlText w:val="•"/>
      <w:lvlJc w:val="left"/>
      <w:pPr>
        <w:ind w:left="4238" w:hanging="356"/>
      </w:pPr>
      <w:rPr>
        <w:rFonts w:hint="default"/>
        <w:lang w:val="ru-RU" w:eastAsia="en-US" w:bidi="ar-SA"/>
      </w:rPr>
    </w:lvl>
    <w:lvl w:ilvl="4" w:tplc="106EA4BE">
      <w:numFmt w:val="bullet"/>
      <w:lvlText w:val="•"/>
      <w:lvlJc w:val="left"/>
      <w:pPr>
        <w:ind w:left="5251" w:hanging="356"/>
      </w:pPr>
      <w:rPr>
        <w:rFonts w:hint="default"/>
        <w:lang w:val="ru-RU" w:eastAsia="en-US" w:bidi="ar-SA"/>
      </w:rPr>
    </w:lvl>
    <w:lvl w:ilvl="5" w:tplc="9084C53C">
      <w:numFmt w:val="bullet"/>
      <w:lvlText w:val="•"/>
      <w:lvlJc w:val="left"/>
      <w:pPr>
        <w:ind w:left="6264" w:hanging="356"/>
      </w:pPr>
      <w:rPr>
        <w:rFonts w:hint="default"/>
        <w:lang w:val="ru-RU" w:eastAsia="en-US" w:bidi="ar-SA"/>
      </w:rPr>
    </w:lvl>
    <w:lvl w:ilvl="6" w:tplc="49048ACE">
      <w:numFmt w:val="bullet"/>
      <w:lvlText w:val="•"/>
      <w:lvlJc w:val="left"/>
      <w:pPr>
        <w:ind w:left="7276" w:hanging="356"/>
      </w:pPr>
      <w:rPr>
        <w:rFonts w:hint="default"/>
        <w:lang w:val="ru-RU" w:eastAsia="en-US" w:bidi="ar-SA"/>
      </w:rPr>
    </w:lvl>
    <w:lvl w:ilvl="7" w:tplc="9D66CB00">
      <w:numFmt w:val="bullet"/>
      <w:lvlText w:val="•"/>
      <w:lvlJc w:val="left"/>
      <w:pPr>
        <w:ind w:left="8289" w:hanging="356"/>
      </w:pPr>
      <w:rPr>
        <w:rFonts w:hint="default"/>
        <w:lang w:val="ru-RU" w:eastAsia="en-US" w:bidi="ar-SA"/>
      </w:rPr>
    </w:lvl>
    <w:lvl w:ilvl="8" w:tplc="760631A6">
      <w:numFmt w:val="bullet"/>
      <w:lvlText w:val="•"/>
      <w:lvlJc w:val="left"/>
      <w:pPr>
        <w:ind w:left="9302" w:hanging="356"/>
      </w:pPr>
      <w:rPr>
        <w:rFonts w:hint="default"/>
        <w:lang w:val="ru-RU" w:eastAsia="en-US" w:bidi="ar-SA"/>
      </w:rPr>
    </w:lvl>
  </w:abstractNum>
  <w:abstractNum w:abstractNumId="5" w15:restartNumberingAfterBreak="0">
    <w:nsid w:val="629D6554"/>
    <w:multiLevelType w:val="hybridMultilevel"/>
    <w:tmpl w:val="4BA6911C"/>
    <w:lvl w:ilvl="0" w:tplc="5EB83454">
      <w:numFmt w:val="bullet"/>
      <w:lvlText w:val="-"/>
      <w:lvlJc w:val="left"/>
      <w:pPr>
        <w:ind w:left="977" w:hanging="157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DE4247FE">
      <w:numFmt w:val="bullet"/>
      <w:lvlText w:val="•"/>
      <w:lvlJc w:val="left"/>
      <w:pPr>
        <w:ind w:left="2014" w:hanging="157"/>
      </w:pPr>
      <w:rPr>
        <w:rFonts w:hint="default"/>
        <w:lang w:val="ru-RU" w:eastAsia="en-US" w:bidi="ar-SA"/>
      </w:rPr>
    </w:lvl>
    <w:lvl w:ilvl="2" w:tplc="44723EB6">
      <w:numFmt w:val="bullet"/>
      <w:lvlText w:val="•"/>
      <w:lvlJc w:val="left"/>
      <w:pPr>
        <w:ind w:left="3049" w:hanging="157"/>
      </w:pPr>
      <w:rPr>
        <w:rFonts w:hint="default"/>
        <w:lang w:val="ru-RU" w:eastAsia="en-US" w:bidi="ar-SA"/>
      </w:rPr>
    </w:lvl>
    <w:lvl w:ilvl="3" w:tplc="1DD2873C">
      <w:numFmt w:val="bullet"/>
      <w:lvlText w:val="•"/>
      <w:lvlJc w:val="left"/>
      <w:pPr>
        <w:ind w:left="4084" w:hanging="157"/>
      </w:pPr>
      <w:rPr>
        <w:rFonts w:hint="default"/>
        <w:lang w:val="ru-RU" w:eastAsia="en-US" w:bidi="ar-SA"/>
      </w:rPr>
    </w:lvl>
    <w:lvl w:ilvl="4" w:tplc="6EDC82E6">
      <w:numFmt w:val="bullet"/>
      <w:lvlText w:val="•"/>
      <w:lvlJc w:val="left"/>
      <w:pPr>
        <w:ind w:left="5119" w:hanging="157"/>
      </w:pPr>
      <w:rPr>
        <w:rFonts w:hint="default"/>
        <w:lang w:val="ru-RU" w:eastAsia="en-US" w:bidi="ar-SA"/>
      </w:rPr>
    </w:lvl>
    <w:lvl w:ilvl="5" w:tplc="3B88226C">
      <w:numFmt w:val="bullet"/>
      <w:lvlText w:val="•"/>
      <w:lvlJc w:val="left"/>
      <w:pPr>
        <w:ind w:left="6154" w:hanging="157"/>
      </w:pPr>
      <w:rPr>
        <w:rFonts w:hint="default"/>
        <w:lang w:val="ru-RU" w:eastAsia="en-US" w:bidi="ar-SA"/>
      </w:rPr>
    </w:lvl>
    <w:lvl w:ilvl="6" w:tplc="0826128A">
      <w:numFmt w:val="bullet"/>
      <w:lvlText w:val="•"/>
      <w:lvlJc w:val="left"/>
      <w:pPr>
        <w:ind w:left="7188" w:hanging="157"/>
      </w:pPr>
      <w:rPr>
        <w:rFonts w:hint="default"/>
        <w:lang w:val="ru-RU" w:eastAsia="en-US" w:bidi="ar-SA"/>
      </w:rPr>
    </w:lvl>
    <w:lvl w:ilvl="7" w:tplc="AE7C3CDE">
      <w:numFmt w:val="bullet"/>
      <w:lvlText w:val="•"/>
      <w:lvlJc w:val="left"/>
      <w:pPr>
        <w:ind w:left="8223" w:hanging="157"/>
      </w:pPr>
      <w:rPr>
        <w:rFonts w:hint="default"/>
        <w:lang w:val="ru-RU" w:eastAsia="en-US" w:bidi="ar-SA"/>
      </w:rPr>
    </w:lvl>
    <w:lvl w:ilvl="8" w:tplc="680AB5CA">
      <w:numFmt w:val="bullet"/>
      <w:lvlText w:val="•"/>
      <w:lvlJc w:val="left"/>
      <w:pPr>
        <w:ind w:left="9258" w:hanging="15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6312A"/>
    <w:rsid w:val="00484A4A"/>
    <w:rsid w:val="0066312A"/>
    <w:rsid w:val="00AE3EE4"/>
    <w:rsid w:val="00C5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7"/>
    <o:shapelayout v:ext="edit">
      <o:idmap v:ext="edit" data="1"/>
    </o:shapelayout>
  </w:shapeDefaults>
  <w:decimalSymbol w:val=","/>
  <w:listSeparator w:val=";"/>
  <w14:docId w14:val="559C36A5"/>
  <w15:docId w15:val="{7FE770AC-E059-4126-9A61-FF561656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043" w:hanging="6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322" w:lineRule="exact"/>
      <w:ind w:left="1188" w:hanging="357"/>
    </w:pPr>
  </w:style>
  <w:style w:type="paragraph" w:customStyle="1" w:styleId="TableParagraph">
    <w:name w:val="Table Paragraph"/>
    <w:basedOn w:val="a"/>
    <w:uiPriority w:val="1"/>
    <w:qFormat/>
    <w:pPr>
      <w:ind w:left="96"/>
    </w:pPr>
  </w:style>
  <w:style w:type="paragraph" w:customStyle="1" w:styleId="2">
    <w:name w:val="Без интервала2"/>
    <w:rsid w:val="00C5799C"/>
    <w:pPr>
      <w:widowControl/>
      <w:autoSpaceDE/>
      <w:autoSpaceDN/>
    </w:pPr>
    <w:rPr>
      <w:rFonts w:ascii="Calibri" w:eastAsia="Calibri" w:hAnsi="Calibri" w:cs="Times New Roman"/>
      <w:lang w:val="ru-RU" w:eastAsia="ru-RU"/>
    </w:rPr>
  </w:style>
  <w:style w:type="table" w:styleId="a6">
    <w:name w:val="Table Grid"/>
    <w:basedOn w:val="a1"/>
    <w:uiPriority w:val="39"/>
    <w:rsid w:val="00C57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4</cp:revision>
  <dcterms:created xsi:type="dcterms:W3CDTF">2023-12-11T07:43:00Z</dcterms:created>
  <dcterms:modified xsi:type="dcterms:W3CDTF">2023-12-11T11:00:00Z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2023-12-11T00:00:00Z</vt:filetime>
  </property>
</Properties>
</file>